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37" w:rsidRDefault="00273894" w:rsidP="00887337">
      <w:pPr>
        <w:spacing w:after="0" w:line="240" w:lineRule="auto"/>
      </w:pPr>
      <w:r>
        <w:t xml:space="preserve">                                                              </w:t>
      </w:r>
      <w:r w:rsidR="00887337" w:rsidRPr="00887337">
        <w:t>[domain.nodes(:,5),</w:t>
      </w:r>
      <w:r>
        <w:t xml:space="preserve">    </w:t>
      </w:r>
      <w:r w:rsidR="00887337" w:rsidRPr="00887337">
        <w:t>temps, fstar, fstar1, fstar2]</w:t>
      </w:r>
    </w:p>
    <w:p w:rsidR="00887337" w:rsidRDefault="00273894" w:rsidP="00887337">
      <w:pPr>
        <w:spacing w:after="0" w:line="240" w:lineRule="auto"/>
      </w:pPr>
      <w:r w:rsidRPr="00A33E33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BBC4342" wp14:editId="506CFE30">
            <wp:simplePos x="0" y="0"/>
            <wp:positionH relativeFrom="column">
              <wp:posOffset>-62230</wp:posOffset>
            </wp:positionH>
            <wp:positionV relativeFrom="paragraph">
              <wp:posOffset>32385</wp:posOffset>
            </wp:positionV>
            <wp:extent cx="2821940" cy="2743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7337" w:rsidRPr="00A33E33">
        <w:t xml:space="preserve">   </w:t>
      </w:r>
      <w:r w:rsidRPr="00A33E33">
        <w:rPr>
          <w:highlight w:val="green"/>
        </w:rPr>
        <w:t>1</w:t>
      </w:r>
      <w:r w:rsidR="00887337" w:rsidRPr="00A33E33">
        <w:rPr>
          <w:highlight w:val="green"/>
        </w:rPr>
        <w:t xml:space="preserve">    </w:t>
      </w:r>
      <w:r w:rsidRPr="00A33E33">
        <w:rPr>
          <w:highlight w:val="green"/>
        </w:rPr>
        <w:tab/>
        <w:t>0.00</w:t>
      </w:r>
      <w:r w:rsidRPr="00A33E33">
        <w:rPr>
          <w:highlight w:val="green"/>
        </w:rPr>
        <w:tab/>
        <w:t xml:space="preserve">0         0     </w:t>
      </w:r>
      <w:r w:rsidRPr="00A33E33">
        <w:rPr>
          <w:highlight w:val="green"/>
        </w:rPr>
        <w:tab/>
      </w:r>
      <w:r w:rsidR="00887337" w:rsidRPr="00A33E33">
        <w:rPr>
          <w:highlight w:val="green"/>
        </w:rPr>
        <w:t>0</w:t>
      </w:r>
    </w:p>
    <w:p w:rsidR="00887337" w:rsidRDefault="00887337" w:rsidP="00887337">
      <w:pPr>
        <w:spacing w:after="0" w:line="240" w:lineRule="auto"/>
      </w:pPr>
      <w:r>
        <w:t xml:space="preserve">    </w:t>
      </w:r>
      <w:r w:rsidRPr="00A33E33">
        <w:rPr>
          <w:highlight w:val="green"/>
        </w:rPr>
        <w:t>2</w:t>
      </w:r>
      <w:r w:rsidR="00273894" w:rsidRPr="00A33E33">
        <w:rPr>
          <w:highlight w:val="green"/>
        </w:rPr>
        <w:tab/>
        <w:t>0.95</w:t>
      </w:r>
      <w:r w:rsidR="00273894" w:rsidRPr="00A33E33">
        <w:rPr>
          <w:highlight w:val="green"/>
        </w:rPr>
        <w:tab/>
        <w:t>0.95    0.95</w:t>
      </w:r>
      <w:r w:rsidRPr="00A33E33">
        <w:rPr>
          <w:highlight w:val="green"/>
        </w:rPr>
        <w:t xml:space="preserve">         0</w:t>
      </w:r>
    </w:p>
    <w:p w:rsidR="00887337" w:rsidRDefault="00887337" w:rsidP="00887337">
      <w:pPr>
        <w:spacing w:after="0" w:line="240" w:lineRule="auto"/>
      </w:pPr>
      <w:r>
        <w:t xml:space="preserve">    </w:t>
      </w:r>
      <w:r w:rsidRPr="00A33E33">
        <w:rPr>
          <w:highlight w:val="green"/>
        </w:rPr>
        <w:t>3</w:t>
      </w:r>
      <w:r w:rsidR="00273894" w:rsidRPr="00A33E33">
        <w:rPr>
          <w:highlight w:val="green"/>
        </w:rPr>
        <w:tab/>
        <w:t>0.87</w:t>
      </w:r>
      <w:r w:rsidR="00273894" w:rsidRPr="00A33E33">
        <w:rPr>
          <w:highlight w:val="green"/>
        </w:rPr>
        <w:tab/>
      </w:r>
      <w:r w:rsidRPr="00A33E33">
        <w:rPr>
          <w:highlight w:val="green"/>
        </w:rPr>
        <w:t xml:space="preserve">0.87    0    </w:t>
      </w:r>
      <w:r w:rsidR="00273894" w:rsidRPr="00A33E33">
        <w:rPr>
          <w:highlight w:val="green"/>
        </w:rPr>
        <w:tab/>
      </w:r>
      <w:r w:rsidRPr="00A33E33">
        <w:rPr>
          <w:highlight w:val="green"/>
        </w:rPr>
        <w:t>0.8753</w:t>
      </w:r>
    </w:p>
    <w:p w:rsidR="00887337" w:rsidRDefault="00887337" w:rsidP="00887337">
      <w:pPr>
        <w:spacing w:after="0" w:line="240" w:lineRule="auto"/>
      </w:pPr>
      <w:r>
        <w:t xml:space="preserve">    </w:t>
      </w:r>
      <w:r w:rsidRPr="00A33E33">
        <w:rPr>
          <w:highlight w:val="green"/>
        </w:rPr>
        <w:t>4</w:t>
      </w:r>
      <w:r w:rsidR="00273894" w:rsidRPr="00A33E33">
        <w:rPr>
          <w:highlight w:val="green"/>
        </w:rPr>
        <w:tab/>
      </w:r>
      <w:r w:rsidRPr="00A33E33">
        <w:rPr>
          <w:highlight w:val="green"/>
        </w:rPr>
        <w:t>-0.00</w:t>
      </w:r>
      <w:r w:rsidR="00273894" w:rsidRPr="00A33E33">
        <w:rPr>
          <w:highlight w:val="green"/>
        </w:rPr>
        <w:tab/>
      </w:r>
      <w:r w:rsidRPr="00A33E33">
        <w:rPr>
          <w:highlight w:val="green"/>
        </w:rPr>
        <w:t xml:space="preserve">0.00    0    </w:t>
      </w:r>
      <w:r w:rsidR="00273894" w:rsidRPr="00A33E33">
        <w:rPr>
          <w:highlight w:val="green"/>
        </w:rPr>
        <w:tab/>
      </w:r>
      <w:r w:rsidRPr="00A33E33">
        <w:rPr>
          <w:highlight w:val="green"/>
        </w:rPr>
        <w:t>0.0000</w:t>
      </w:r>
    </w:p>
    <w:p w:rsidR="00887337" w:rsidRDefault="00887337" w:rsidP="00887337">
      <w:pPr>
        <w:spacing w:after="0" w:line="240" w:lineRule="auto"/>
      </w:pPr>
      <w:r>
        <w:t xml:space="preserve">    </w:t>
      </w:r>
      <w:r w:rsidRPr="00A33E33">
        <w:rPr>
          <w:highlight w:val="cyan"/>
        </w:rPr>
        <w:t>5</w:t>
      </w:r>
      <w:r w:rsidR="00273894" w:rsidRPr="00A33E33">
        <w:rPr>
          <w:highlight w:val="cyan"/>
        </w:rPr>
        <w:tab/>
        <w:t xml:space="preserve">0.00 </w:t>
      </w:r>
      <w:r w:rsidR="00273894" w:rsidRPr="00A33E33">
        <w:rPr>
          <w:highlight w:val="cyan"/>
        </w:rPr>
        <w:tab/>
      </w:r>
      <w:r w:rsidRPr="00A33E33">
        <w:rPr>
          <w:highlight w:val="cyan"/>
        </w:rPr>
        <w:t xml:space="preserve">0         </w:t>
      </w:r>
      <w:r w:rsidR="00273894" w:rsidRPr="00A33E33">
        <w:rPr>
          <w:highlight w:val="cyan"/>
        </w:rPr>
        <w:t xml:space="preserve"> </w:t>
      </w:r>
      <w:r w:rsidRPr="00A33E33">
        <w:rPr>
          <w:highlight w:val="cyan"/>
        </w:rPr>
        <w:t xml:space="preserve">0         </w:t>
      </w:r>
      <w:r w:rsidR="00273894" w:rsidRPr="00A33E33">
        <w:rPr>
          <w:highlight w:val="cyan"/>
        </w:rPr>
        <w:tab/>
      </w:r>
      <w:r w:rsidRPr="00A33E33">
        <w:rPr>
          <w:highlight w:val="cyan"/>
        </w:rPr>
        <w:t>0</w:t>
      </w:r>
    </w:p>
    <w:p w:rsidR="00887337" w:rsidRDefault="00887337" w:rsidP="00887337">
      <w:pPr>
        <w:spacing w:after="0" w:line="240" w:lineRule="auto"/>
      </w:pPr>
      <w:r>
        <w:t xml:space="preserve">    6</w:t>
      </w:r>
      <w:r w:rsidR="00273894">
        <w:tab/>
        <w:t xml:space="preserve">7.25 </w:t>
      </w:r>
      <w:r w:rsidR="00273894">
        <w:tab/>
      </w:r>
      <w:r>
        <w:t xml:space="preserve">0         </w:t>
      </w:r>
      <w:r w:rsidR="00273894">
        <w:t xml:space="preserve"> </w:t>
      </w:r>
      <w:r>
        <w:t xml:space="preserve">0         </w:t>
      </w:r>
      <w:r w:rsidR="00273894">
        <w:tab/>
      </w:r>
      <w:r>
        <w:t>0</w:t>
      </w:r>
    </w:p>
    <w:p w:rsidR="00887337" w:rsidRDefault="00887337" w:rsidP="00887337">
      <w:pPr>
        <w:spacing w:after="0" w:line="240" w:lineRule="auto"/>
      </w:pPr>
      <w:r>
        <w:t xml:space="preserve">    7</w:t>
      </w:r>
      <w:r w:rsidR="00273894">
        <w:tab/>
        <w:t>-1.41</w:t>
      </w:r>
      <w:r w:rsidR="00273894">
        <w:tab/>
      </w:r>
      <w:r>
        <w:t xml:space="preserve">0         </w:t>
      </w:r>
      <w:r w:rsidR="00273894">
        <w:t xml:space="preserve"> </w:t>
      </w:r>
      <w:r>
        <w:t xml:space="preserve">0         </w:t>
      </w:r>
      <w:r w:rsidR="00273894">
        <w:tab/>
      </w:r>
      <w:r>
        <w:t>0</w:t>
      </w:r>
    </w:p>
    <w:p w:rsidR="00887337" w:rsidRDefault="00887337" w:rsidP="00887337">
      <w:pPr>
        <w:spacing w:after="0" w:line="240" w:lineRule="auto"/>
      </w:pPr>
      <w:r>
        <w:t xml:space="preserve">    </w:t>
      </w:r>
      <w:r w:rsidRPr="00A33E33">
        <w:rPr>
          <w:highlight w:val="lightGray"/>
        </w:rPr>
        <w:t>8</w:t>
      </w:r>
      <w:r w:rsidR="00273894" w:rsidRPr="00A33E33">
        <w:rPr>
          <w:highlight w:val="lightGray"/>
        </w:rPr>
        <w:tab/>
        <w:t>-0.00</w:t>
      </w:r>
      <w:r w:rsidR="00273894" w:rsidRPr="00A33E33">
        <w:rPr>
          <w:highlight w:val="lightGray"/>
        </w:rPr>
        <w:tab/>
      </w:r>
      <w:r w:rsidRPr="00A33E33">
        <w:rPr>
          <w:highlight w:val="lightGray"/>
        </w:rPr>
        <w:t xml:space="preserve">0.00     0    </w:t>
      </w:r>
      <w:r w:rsidR="00273894" w:rsidRPr="00A33E33">
        <w:rPr>
          <w:highlight w:val="lightGray"/>
        </w:rPr>
        <w:tab/>
      </w:r>
      <w:r w:rsidRPr="00A33E33">
        <w:rPr>
          <w:highlight w:val="lightGray"/>
        </w:rPr>
        <w:t>0.0000</w:t>
      </w:r>
    </w:p>
    <w:p w:rsidR="00887337" w:rsidRDefault="00887337" w:rsidP="00887337">
      <w:pPr>
        <w:spacing w:after="0" w:line="240" w:lineRule="auto"/>
      </w:pPr>
      <w:r>
        <w:t xml:space="preserve">    </w:t>
      </w:r>
      <w:r w:rsidRPr="00A33E33">
        <w:rPr>
          <w:highlight w:val="cyan"/>
        </w:rPr>
        <w:t>9</w:t>
      </w:r>
      <w:r w:rsidR="00273894" w:rsidRPr="00A33E33">
        <w:rPr>
          <w:highlight w:val="cyan"/>
        </w:rPr>
        <w:tab/>
        <w:t>-0.00</w:t>
      </w:r>
      <w:r w:rsidR="00273894" w:rsidRPr="00A33E33">
        <w:rPr>
          <w:highlight w:val="cyan"/>
        </w:rPr>
        <w:tab/>
      </w:r>
      <w:r w:rsidRPr="00A33E33">
        <w:rPr>
          <w:highlight w:val="cyan"/>
        </w:rPr>
        <w:t xml:space="preserve">0         </w:t>
      </w:r>
      <w:r w:rsidR="00273894" w:rsidRPr="00A33E33">
        <w:rPr>
          <w:highlight w:val="cyan"/>
        </w:rPr>
        <w:t xml:space="preserve">  </w:t>
      </w:r>
      <w:r w:rsidRPr="00A33E33">
        <w:rPr>
          <w:highlight w:val="cyan"/>
        </w:rPr>
        <w:t xml:space="preserve">0         </w:t>
      </w:r>
      <w:r w:rsidR="00273894" w:rsidRPr="00A33E33">
        <w:rPr>
          <w:highlight w:val="cyan"/>
        </w:rPr>
        <w:tab/>
      </w:r>
      <w:r w:rsidRPr="00A33E33">
        <w:rPr>
          <w:highlight w:val="cyan"/>
        </w:rPr>
        <w:t>0</w:t>
      </w:r>
    </w:p>
    <w:p w:rsidR="00887337" w:rsidRDefault="00887337" w:rsidP="00887337">
      <w:pPr>
        <w:spacing w:after="0" w:line="240" w:lineRule="auto"/>
      </w:pPr>
      <w:r>
        <w:t xml:space="preserve">   10</w:t>
      </w:r>
      <w:r w:rsidR="00273894">
        <w:tab/>
        <w:t>11.30</w:t>
      </w:r>
      <w:r w:rsidR="00273894">
        <w:tab/>
      </w:r>
      <w:r>
        <w:t xml:space="preserve">0         </w:t>
      </w:r>
      <w:r w:rsidR="00273894">
        <w:t xml:space="preserve">  </w:t>
      </w:r>
      <w:r>
        <w:t xml:space="preserve">0         </w:t>
      </w:r>
      <w:r w:rsidR="00273894">
        <w:tab/>
      </w:r>
      <w:r>
        <w:t>0</w:t>
      </w:r>
    </w:p>
    <w:p w:rsidR="00887337" w:rsidRDefault="00887337" w:rsidP="00887337">
      <w:pPr>
        <w:spacing w:after="0" w:line="240" w:lineRule="auto"/>
      </w:pPr>
      <w:r>
        <w:t xml:space="preserve">   11</w:t>
      </w:r>
      <w:r w:rsidR="00273894">
        <w:tab/>
        <w:t>8.00</w:t>
      </w:r>
      <w:r>
        <w:t xml:space="preserve">       0         </w:t>
      </w:r>
      <w:r w:rsidR="00273894">
        <w:t xml:space="preserve">  </w:t>
      </w:r>
      <w:r>
        <w:t xml:space="preserve">0         </w:t>
      </w:r>
      <w:r w:rsidR="00273894">
        <w:tab/>
      </w:r>
      <w:r>
        <w:t>0</w:t>
      </w:r>
    </w:p>
    <w:p w:rsidR="00887337" w:rsidRDefault="00887337" w:rsidP="00887337">
      <w:pPr>
        <w:spacing w:after="0" w:line="240" w:lineRule="auto"/>
      </w:pPr>
      <w:r>
        <w:t xml:space="preserve">   </w:t>
      </w:r>
      <w:r w:rsidRPr="00A33E33">
        <w:rPr>
          <w:highlight w:val="lightGray"/>
        </w:rPr>
        <w:t>12</w:t>
      </w:r>
      <w:r w:rsidR="00273894" w:rsidRPr="00A33E33">
        <w:rPr>
          <w:highlight w:val="lightGray"/>
        </w:rPr>
        <w:tab/>
      </w:r>
      <w:r w:rsidRPr="00A33E33">
        <w:rPr>
          <w:highlight w:val="lightGray"/>
        </w:rPr>
        <w:t>-0.00</w:t>
      </w:r>
      <w:r w:rsidR="00273894" w:rsidRPr="00A33E33">
        <w:rPr>
          <w:highlight w:val="lightGray"/>
        </w:rPr>
        <w:tab/>
      </w:r>
      <w:r w:rsidRPr="00A33E33">
        <w:rPr>
          <w:highlight w:val="lightGray"/>
        </w:rPr>
        <w:t xml:space="preserve">0.00      0    </w:t>
      </w:r>
      <w:r w:rsidR="00273894" w:rsidRPr="00A33E33">
        <w:rPr>
          <w:highlight w:val="lightGray"/>
        </w:rPr>
        <w:tab/>
      </w:r>
      <w:r w:rsidRPr="00A33E33">
        <w:rPr>
          <w:highlight w:val="lightGray"/>
        </w:rPr>
        <w:t>0.0000</w:t>
      </w:r>
    </w:p>
    <w:p w:rsidR="00887337" w:rsidRDefault="00887337" w:rsidP="00887337">
      <w:pPr>
        <w:spacing w:after="0" w:line="240" w:lineRule="auto"/>
      </w:pPr>
      <w:r>
        <w:t xml:space="preserve">   </w:t>
      </w:r>
      <w:r w:rsidRPr="00A33E33">
        <w:rPr>
          <w:highlight w:val="cyan"/>
        </w:rPr>
        <w:t>13</w:t>
      </w:r>
      <w:r w:rsidR="00273894" w:rsidRPr="00A33E33">
        <w:rPr>
          <w:highlight w:val="cyan"/>
        </w:rPr>
        <w:tab/>
        <w:t>-0.00</w:t>
      </w:r>
      <w:r w:rsidRPr="00A33E33">
        <w:rPr>
          <w:highlight w:val="cyan"/>
        </w:rPr>
        <w:t xml:space="preserve">     0         </w:t>
      </w:r>
      <w:r w:rsidR="00273894" w:rsidRPr="00A33E33">
        <w:rPr>
          <w:highlight w:val="cyan"/>
        </w:rPr>
        <w:t xml:space="preserve">   </w:t>
      </w:r>
      <w:r w:rsidRPr="00A33E33">
        <w:rPr>
          <w:highlight w:val="cyan"/>
        </w:rPr>
        <w:t xml:space="preserve">0         </w:t>
      </w:r>
      <w:r w:rsidR="00273894" w:rsidRPr="00A33E33">
        <w:rPr>
          <w:highlight w:val="cyan"/>
        </w:rPr>
        <w:tab/>
      </w:r>
      <w:r w:rsidRPr="00A33E33">
        <w:rPr>
          <w:highlight w:val="cyan"/>
        </w:rPr>
        <w:t>0</w:t>
      </w:r>
    </w:p>
    <w:p w:rsidR="00887337" w:rsidRDefault="00887337" w:rsidP="00887337">
      <w:pPr>
        <w:spacing w:after="0" w:line="240" w:lineRule="auto"/>
      </w:pPr>
      <w:r>
        <w:t xml:space="preserve">   </w:t>
      </w:r>
      <w:r w:rsidRPr="00A33E33">
        <w:rPr>
          <w:highlight w:val="darkYellow"/>
        </w:rPr>
        <w:t>14</w:t>
      </w:r>
      <w:r w:rsidR="00273894" w:rsidRPr="00A33E33">
        <w:rPr>
          <w:highlight w:val="darkYellow"/>
        </w:rPr>
        <w:tab/>
      </w:r>
      <w:r w:rsidRPr="00A33E33">
        <w:rPr>
          <w:highlight w:val="darkYellow"/>
        </w:rPr>
        <w:t xml:space="preserve">17.17   17.17   </w:t>
      </w:r>
      <w:r w:rsidR="00273894" w:rsidRPr="00A33E33">
        <w:rPr>
          <w:highlight w:val="darkYellow"/>
        </w:rPr>
        <w:t xml:space="preserve">  </w:t>
      </w:r>
      <w:r w:rsidR="00A33E33" w:rsidRPr="00A33E33">
        <w:rPr>
          <w:highlight w:val="darkYellow"/>
        </w:rPr>
        <w:t>17.17</w:t>
      </w:r>
      <w:r w:rsidRPr="00A33E33">
        <w:rPr>
          <w:highlight w:val="darkYellow"/>
        </w:rPr>
        <w:t xml:space="preserve">      0</w:t>
      </w:r>
    </w:p>
    <w:p w:rsidR="00887337" w:rsidRDefault="00887337" w:rsidP="00887337">
      <w:pPr>
        <w:spacing w:after="0" w:line="240" w:lineRule="auto"/>
      </w:pPr>
      <w:r>
        <w:t xml:space="preserve">   </w:t>
      </w:r>
      <w:r w:rsidRPr="00A33E33">
        <w:rPr>
          <w:highlight w:val="darkYellow"/>
        </w:rPr>
        <w:t>15</w:t>
      </w:r>
      <w:r w:rsidR="00273894" w:rsidRPr="00A33E33">
        <w:rPr>
          <w:highlight w:val="darkYellow"/>
        </w:rPr>
        <w:tab/>
      </w:r>
      <w:r w:rsidRPr="00A33E33">
        <w:rPr>
          <w:highlight w:val="darkYellow"/>
        </w:rPr>
        <w:t xml:space="preserve">19.70   19.70     0   </w:t>
      </w:r>
      <w:r w:rsidR="00A33E33" w:rsidRPr="00A33E33">
        <w:rPr>
          <w:highlight w:val="darkYellow"/>
        </w:rPr>
        <w:tab/>
      </w:r>
      <w:r w:rsidRPr="00A33E33">
        <w:rPr>
          <w:highlight w:val="darkYellow"/>
        </w:rPr>
        <w:t>19.7057</w:t>
      </w:r>
    </w:p>
    <w:p w:rsidR="00887337" w:rsidRDefault="00887337" w:rsidP="00887337">
      <w:pPr>
        <w:spacing w:after="0" w:line="240" w:lineRule="auto"/>
      </w:pPr>
      <w:r>
        <w:t xml:space="preserve">   </w:t>
      </w:r>
      <w:r w:rsidRPr="00A33E33">
        <w:rPr>
          <w:highlight w:val="lightGray"/>
        </w:rPr>
        <w:t>16</w:t>
      </w:r>
      <w:r w:rsidR="00273894" w:rsidRPr="00A33E33">
        <w:rPr>
          <w:highlight w:val="lightGray"/>
        </w:rPr>
        <w:tab/>
        <w:t>0.00</w:t>
      </w:r>
      <w:r w:rsidR="00273894" w:rsidRPr="00A33E33">
        <w:rPr>
          <w:highlight w:val="lightGray"/>
        </w:rPr>
        <w:tab/>
      </w:r>
      <w:r w:rsidRPr="00A33E33">
        <w:rPr>
          <w:highlight w:val="lightGray"/>
        </w:rPr>
        <w:t xml:space="preserve">0.00      0    </w:t>
      </w:r>
      <w:r w:rsidR="00A33E33" w:rsidRPr="00A33E33">
        <w:rPr>
          <w:highlight w:val="lightGray"/>
        </w:rPr>
        <w:tab/>
      </w:r>
      <w:r w:rsidRPr="00A33E33">
        <w:rPr>
          <w:highlight w:val="lightGray"/>
        </w:rPr>
        <w:t>0.0000</w:t>
      </w:r>
    </w:p>
    <w:p w:rsidR="006E75E8" w:rsidRDefault="00B7609A">
      <w:r w:rsidRPr="00887337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5EEE07A" wp14:editId="782685FA">
            <wp:simplePos x="0" y="0"/>
            <wp:positionH relativeFrom="column">
              <wp:posOffset>2912425</wp:posOffset>
            </wp:positionH>
            <wp:positionV relativeFrom="paragraph">
              <wp:posOffset>277131</wp:posOffset>
            </wp:positionV>
            <wp:extent cx="2847340" cy="2134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609A" w:rsidRDefault="00A33E33" w:rsidP="00B7609A">
      <w:pPr>
        <w:spacing w:after="0"/>
      </w:pPr>
      <w:r w:rsidRPr="0088733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52E7A82" wp14:editId="131ECF9B">
            <wp:simplePos x="0" y="0"/>
            <wp:positionH relativeFrom="column">
              <wp:posOffset>2121140</wp:posOffset>
            </wp:positionH>
            <wp:positionV relativeFrom="paragraph">
              <wp:posOffset>2326425</wp:posOffset>
            </wp:positionV>
            <wp:extent cx="3755653" cy="281800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653" cy="281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33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00F22E2" wp14:editId="7FBA0D11">
            <wp:simplePos x="0" y="0"/>
            <wp:positionH relativeFrom="column">
              <wp:posOffset>-358214</wp:posOffset>
            </wp:positionH>
            <wp:positionV relativeFrom="paragraph">
              <wp:posOffset>2319630</wp:posOffset>
            </wp:positionV>
            <wp:extent cx="3755066" cy="28174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046" cy="282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09A">
        <w:t xml:space="preserve">    </w:t>
      </w:r>
      <w:r w:rsidR="00B7609A" w:rsidRPr="00B7609A">
        <w:rPr>
          <w:highlight w:val="cyan"/>
        </w:rPr>
        <w:t>0.0000</w:t>
      </w:r>
      <w:r w:rsidR="00B7609A">
        <w:t xml:space="preserve">         0</w:t>
      </w:r>
    </w:p>
    <w:p w:rsidR="00B7609A" w:rsidRDefault="00B7609A" w:rsidP="00B7609A">
      <w:pPr>
        <w:spacing w:after="0"/>
      </w:pPr>
      <w:r>
        <w:t xml:space="preserve">    </w:t>
      </w:r>
      <w:r w:rsidRPr="00B7609A">
        <w:rPr>
          <w:highlight w:val="cyan"/>
        </w:rPr>
        <w:t>0.9542</w:t>
      </w:r>
      <w:r>
        <w:t xml:space="preserve">    </w:t>
      </w:r>
      <w:r w:rsidRPr="00B7609A">
        <w:rPr>
          <w:highlight w:val="yellow"/>
        </w:rPr>
        <w:t>0.8753</w:t>
      </w:r>
    </w:p>
    <w:p w:rsidR="00B7609A" w:rsidRDefault="00B7609A" w:rsidP="00B7609A">
      <w:pPr>
        <w:spacing w:after="0"/>
      </w:pPr>
      <w:r>
        <w:t xml:space="preserve">         0         </w:t>
      </w:r>
      <w:r w:rsidRPr="00B7609A">
        <w:rPr>
          <w:highlight w:val="yellow"/>
        </w:rPr>
        <w:t>0.0000</w:t>
      </w:r>
    </w:p>
    <w:p w:rsidR="00B7609A" w:rsidRDefault="00B7609A" w:rsidP="00B7609A">
      <w:pPr>
        <w:spacing w:after="0"/>
      </w:pPr>
      <w:r>
        <w:t xml:space="preserve">    </w:t>
      </w:r>
      <w:r w:rsidRPr="00B7609A">
        <w:rPr>
          <w:highlight w:val="cyan"/>
        </w:rPr>
        <w:t>0.0000</w:t>
      </w:r>
      <w:r>
        <w:t xml:space="preserve">         0</w:t>
      </w:r>
    </w:p>
    <w:p w:rsidR="00B7609A" w:rsidRDefault="00B7609A" w:rsidP="00B7609A">
      <w:pPr>
        <w:spacing w:after="0"/>
      </w:pPr>
      <w:r>
        <w:t xml:space="preserve">    </w:t>
      </w:r>
      <w:r w:rsidRPr="00B7609A">
        <w:rPr>
          <w:highlight w:val="cyan"/>
        </w:rPr>
        <w:t>5.8680</w:t>
      </w:r>
      <w:r>
        <w:t xml:space="preserve">    </w:t>
      </w:r>
      <w:r w:rsidRPr="00B7609A">
        <w:rPr>
          <w:highlight w:val="yellow"/>
        </w:rPr>
        <w:t>8.7206</w:t>
      </w:r>
    </w:p>
    <w:p w:rsidR="00B7609A" w:rsidRDefault="00B7609A" w:rsidP="00B7609A">
      <w:pPr>
        <w:spacing w:after="0"/>
      </w:pPr>
      <w:r>
        <w:t xml:space="preserve">         0        </w:t>
      </w:r>
      <w:r w:rsidRPr="00B7609A">
        <w:rPr>
          <w:highlight w:val="yellow"/>
        </w:rPr>
        <w:t>0.0000</w:t>
      </w:r>
    </w:p>
    <w:p w:rsidR="00B7609A" w:rsidRDefault="00B7609A" w:rsidP="00B7609A">
      <w:pPr>
        <w:spacing w:after="0"/>
      </w:pPr>
      <w:r>
        <w:t xml:space="preserve">   -</w:t>
      </w:r>
      <w:r w:rsidRPr="00B7609A">
        <w:rPr>
          <w:highlight w:val="cyan"/>
        </w:rPr>
        <w:t>0.0000</w:t>
      </w:r>
      <w:r>
        <w:t xml:space="preserve">         0</w:t>
      </w:r>
    </w:p>
    <w:p w:rsidR="00B7609A" w:rsidRDefault="00B7609A" w:rsidP="00B7609A">
      <w:pPr>
        <w:spacing w:after="0"/>
      </w:pPr>
      <w:r>
        <w:t xml:space="preserve">    </w:t>
      </w:r>
      <w:r w:rsidRPr="00B7609A">
        <w:rPr>
          <w:highlight w:val="cyan"/>
        </w:rPr>
        <w:t>8.9752</w:t>
      </w:r>
      <w:r>
        <w:t xml:space="preserve">   </w:t>
      </w:r>
      <w:r w:rsidRPr="00B7609A">
        <w:rPr>
          <w:highlight w:val="yellow"/>
        </w:rPr>
        <w:t>10.7757</w:t>
      </w:r>
    </w:p>
    <w:p w:rsidR="00B7609A" w:rsidRDefault="00B7609A" w:rsidP="00B7609A">
      <w:pPr>
        <w:spacing w:after="0"/>
      </w:pPr>
      <w:r>
        <w:t xml:space="preserve">         </w:t>
      </w:r>
      <w:r w:rsidRPr="00B7609A">
        <w:t xml:space="preserve">0   </w:t>
      </w:r>
      <w:r>
        <w:t xml:space="preserve">     </w:t>
      </w:r>
      <w:r w:rsidRPr="00B7609A">
        <w:rPr>
          <w:highlight w:val="yellow"/>
        </w:rPr>
        <w:t>-0.0000</w:t>
      </w:r>
    </w:p>
    <w:p w:rsidR="00B7609A" w:rsidRDefault="00B7609A" w:rsidP="00B7609A">
      <w:pPr>
        <w:spacing w:after="0"/>
      </w:pPr>
      <w:r>
        <w:t xml:space="preserve">   </w:t>
      </w:r>
      <w:r w:rsidRPr="00B7609A">
        <w:rPr>
          <w:highlight w:val="cyan"/>
        </w:rPr>
        <w:t>-0.0000</w:t>
      </w:r>
      <w:r>
        <w:t xml:space="preserve">         0</w:t>
      </w:r>
    </w:p>
    <w:p w:rsidR="00B7609A" w:rsidRDefault="00B7609A" w:rsidP="00B7609A">
      <w:pPr>
        <w:spacing w:after="0"/>
      </w:pPr>
      <w:r>
        <w:t xml:space="preserve">   </w:t>
      </w:r>
      <w:r w:rsidRPr="00B7609A">
        <w:rPr>
          <w:highlight w:val="cyan"/>
        </w:rPr>
        <w:t>17.1756</w:t>
      </w:r>
      <w:r>
        <w:t xml:space="preserve">   </w:t>
      </w:r>
      <w:r w:rsidRPr="00B7609A">
        <w:rPr>
          <w:highlight w:val="yellow"/>
        </w:rPr>
        <w:t>19.7057</w:t>
      </w:r>
    </w:p>
    <w:p w:rsidR="00A35AD8" w:rsidRDefault="00B7609A" w:rsidP="00B7609A">
      <w:pPr>
        <w:spacing w:after="0"/>
        <w:rPr>
          <w:highlight w:val="yellow"/>
        </w:rPr>
      </w:pPr>
      <w:r>
        <w:t xml:space="preserve">         0         </w:t>
      </w:r>
      <w:r w:rsidRPr="00B7609A">
        <w:rPr>
          <w:highlight w:val="yellow"/>
        </w:rPr>
        <w:t>0.0000</w:t>
      </w:r>
    </w:p>
    <w:p w:rsidR="00A35AD8" w:rsidRDefault="00A35AD8">
      <w:pPr>
        <w:rPr>
          <w:highlight w:val="yellow"/>
        </w:rPr>
      </w:pPr>
      <w:r>
        <w:rPr>
          <w:highlight w:val="yellow"/>
        </w:rPr>
        <w:br w:type="page"/>
      </w:r>
    </w:p>
    <w:p w:rsidR="00887337" w:rsidRDefault="00A35AD8" w:rsidP="00B7609A">
      <w:pPr>
        <w:spacing w:after="0"/>
      </w:pPr>
      <w:r>
        <w:lastRenderedPageBreak/>
        <w:t xml:space="preserve">                                     P1                                       P2                            P3                               P4 </w:t>
      </w:r>
      <w:r w:rsidRPr="00A35AD8">
        <w:rPr>
          <w:noProof/>
          <w:lang w:val="en-US"/>
        </w:rPr>
        <w:drawing>
          <wp:inline distT="0" distB="0" distL="0" distR="0">
            <wp:extent cx="5943600" cy="28977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D8" w:rsidRDefault="00A35AD8" w:rsidP="00A35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6"/>
          <w:szCs w:val="26"/>
          <w:lang w:val="en-US"/>
        </w:rPr>
        <w:t>kd_nodes_</w:t>
      </w:r>
      <w:proofErr w:type="gramStart"/>
      <w:r>
        <w:rPr>
          <w:rFonts w:ascii="Courier New" w:hAnsi="Courier New" w:cs="Courier New"/>
          <w:color w:val="000000"/>
          <w:sz w:val="26"/>
          <w:szCs w:val="26"/>
          <w:lang w:val="en-US"/>
        </w:rPr>
        <w:t>left</w:t>
      </w:r>
      <w:proofErr w:type="spellEnd"/>
      <w:r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, </w:t>
      </w:r>
      <w:r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</w:t>
      </w:r>
      <w:proofErr w:type="gramEnd"/>
      <w:r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</w:t>
      </w:r>
      <w:proofErr w:type="spellStart"/>
      <w:r w:rsidRPr="00A35AD8">
        <w:rPr>
          <w:rFonts w:ascii="Courier New" w:hAnsi="Courier New" w:cs="Courier New"/>
          <w:color w:val="000000"/>
          <w:sz w:val="26"/>
          <w:szCs w:val="26"/>
          <w:highlight w:val="yellow"/>
          <w:lang w:val="en-US"/>
        </w:rPr>
        <w:t>gn_right</w:t>
      </w:r>
      <w:proofErr w:type="spellEnd"/>
      <w:r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, </w:t>
      </w:r>
    </w:p>
    <w:p w:rsidR="00A35AD8" w:rsidRDefault="00A35AD8" w:rsidP="00A35AD8">
      <w:pPr>
        <w:spacing w:after="0"/>
        <w:rPr>
          <w:rFonts w:ascii="Courier New" w:hAnsi="Courier New" w:cs="Courier New"/>
          <w:color w:val="000000"/>
          <w:sz w:val="26"/>
          <w:szCs w:val="26"/>
          <w:lang w:val="en-US"/>
        </w:rPr>
      </w:pPr>
      <w:r>
        <w:t xml:space="preserve">                                                                           </w:t>
      </w:r>
      <w:proofErr w:type="spellStart"/>
      <w:r w:rsidRPr="00031BDE">
        <w:rPr>
          <w:rFonts w:ascii="Courier New" w:hAnsi="Courier New" w:cs="Courier New"/>
          <w:color w:val="000000"/>
          <w:sz w:val="26"/>
          <w:szCs w:val="26"/>
          <w:highlight w:val="green"/>
          <w:lang w:val="en-US"/>
        </w:rPr>
        <w:t>gn_</w:t>
      </w:r>
      <w:proofErr w:type="gramStart"/>
      <w:r w:rsidRPr="00031BDE">
        <w:rPr>
          <w:rFonts w:ascii="Courier New" w:hAnsi="Courier New" w:cs="Courier New"/>
          <w:color w:val="000000"/>
          <w:sz w:val="26"/>
          <w:szCs w:val="26"/>
          <w:highlight w:val="green"/>
          <w:lang w:val="en-US"/>
        </w:rPr>
        <w:t>left</w:t>
      </w:r>
      <w:proofErr w:type="spellEnd"/>
      <w:r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00"/>
          <w:sz w:val="26"/>
          <w:szCs w:val="26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6"/>
          <w:szCs w:val="26"/>
          <w:lang w:val="en-US"/>
        </w:rPr>
        <w:t>kd_nodes_right</w:t>
      </w:r>
      <w:proofErr w:type="spellEnd"/>
      <w:r>
        <w:rPr>
          <w:rFonts w:ascii="Courier New" w:hAnsi="Courier New" w:cs="Courier New"/>
          <w:color w:val="000000"/>
          <w:sz w:val="26"/>
          <w:szCs w:val="26"/>
          <w:lang w:val="en-US"/>
        </w:rPr>
        <w:t>,</w:t>
      </w:r>
    </w:p>
    <w:p w:rsidR="00A35AD8" w:rsidRDefault="00A35AD8" w:rsidP="00A35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6"/>
          <w:lang w:val="en-US"/>
        </w:rPr>
      </w:pPr>
      <w:r>
        <w:rPr>
          <w:rFonts w:ascii="Courier New" w:hAnsi="Courier New" w:cs="Courier New"/>
          <w:color w:val="000000"/>
          <w:sz w:val="20"/>
          <w:szCs w:val="26"/>
          <w:lang w:val="en-US"/>
        </w:rPr>
        <w:t xml:space="preserve">            </w:t>
      </w:r>
      <w:r w:rsidRPr="00A35AD8">
        <w:rPr>
          <w:rFonts w:ascii="Courier New" w:hAnsi="Courier New" w:cs="Courier New"/>
          <w:color w:val="000000"/>
          <w:sz w:val="20"/>
          <w:szCs w:val="26"/>
          <w:lang w:val="en-US"/>
        </w:rPr>
        <w:t xml:space="preserve">P1_kd_nodes_left, P1_gn_right, </w:t>
      </w:r>
    </w:p>
    <w:p w:rsidR="00A35AD8" w:rsidRPr="00A35AD8" w:rsidRDefault="00A35AD8" w:rsidP="00A35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6"/>
          <w:lang w:val="en-US"/>
        </w:rPr>
        <w:t xml:space="preserve">                    </w:t>
      </w:r>
      <w:r w:rsidRPr="00A35AD8">
        <w:rPr>
          <w:rFonts w:ascii="Courier New" w:hAnsi="Courier New" w:cs="Courier New"/>
          <w:color w:val="000000"/>
          <w:sz w:val="20"/>
          <w:szCs w:val="26"/>
          <w:lang w:val="en-US"/>
        </w:rPr>
        <w:t>P2_gn_</w:t>
      </w:r>
      <w:proofErr w:type="gramStart"/>
      <w:r w:rsidRPr="00A35AD8">
        <w:rPr>
          <w:rFonts w:ascii="Courier New" w:hAnsi="Courier New" w:cs="Courier New"/>
          <w:color w:val="000000"/>
          <w:sz w:val="20"/>
          <w:szCs w:val="26"/>
          <w:lang w:val="en-US"/>
        </w:rPr>
        <w:t>left</w:t>
      </w:r>
      <w:r>
        <w:rPr>
          <w:rFonts w:ascii="Courier New" w:hAnsi="Courier New" w:cs="Courier New"/>
          <w:color w:val="000000"/>
          <w:sz w:val="20"/>
          <w:szCs w:val="26"/>
          <w:lang w:val="en-US"/>
        </w:rPr>
        <w:t>,</w:t>
      </w:r>
      <w:r w:rsidRPr="00A35AD8">
        <w:rPr>
          <w:rFonts w:ascii="Courier New" w:hAnsi="Courier New" w:cs="Courier New"/>
          <w:color w:val="000000"/>
          <w:sz w:val="20"/>
          <w:szCs w:val="26"/>
          <w:lang w:val="en-US"/>
        </w:rPr>
        <w:t>P</w:t>
      </w:r>
      <w:proofErr w:type="gramEnd"/>
      <w:r w:rsidRPr="00A35AD8">
        <w:rPr>
          <w:rFonts w:ascii="Courier New" w:hAnsi="Courier New" w:cs="Courier New"/>
          <w:color w:val="000000"/>
          <w:sz w:val="20"/>
          <w:szCs w:val="26"/>
          <w:lang w:val="en-US"/>
        </w:rPr>
        <w:t>2_kd_nodes_right</w:t>
      </w:r>
      <w:r w:rsidRPr="00A35AD8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A35AD8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r w:rsidRPr="00A35AD8">
        <w:rPr>
          <w:rFonts w:ascii="Courier New" w:hAnsi="Courier New" w:cs="Courier New"/>
          <w:color w:val="000000"/>
          <w:sz w:val="20"/>
          <w:szCs w:val="20"/>
          <w:highlight w:val="yellow"/>
          <w:lang w:val="en-US"/>
        </w:rPr>
        <w:t>gn_right</w:t>
      </w:r>
      <w:proofErr w:type="spellEnd"/>
      <w:r w:rsidRPr="00A35AD8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are already here)</w:t>
      </w:r>
    </w:p>
    <w:p w:rsidR="00A35AD8" w:rsidRDefault="00A35AD8" w:rsidP="00A35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6"/>
          <w:lang w:val="en-US"/>
        </w:rPr>
      </w:pPr>
      <w:r>
        <w:rPr>
          <w:rFonts w:ascii="Courier New" w:hAnsi="Courier New" w:cs="Courier New"/>
          <w:color w:val="000000"/>
          <w:sz w:val="20"/>
          <w:szCs w:val="26"/>
          <w:lang w:val="en-US"/>
        </w:rPr>
        <w:t xml:space="preserve">          </w:t>
      </w:r>
      <w:r w:rsidR="00031BD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</w:t>
      </w:r>
      <w:r w:rsidR="00031BDE" w:rsidRPr="00A35AD8">
        <w:rPr>
          <w:rFonts w:ascii="Courier New" w:hAnsi="Courier New" w:cs="Courier New"/>
          <w:color w:val="000000"/>
          <w:sz w:val="20"/>
          <w:szCs w:val="20"/>
          <w:lang w:val="en-US"/>
        </w:rPr>
        <w:t>(already here</w:t>
      </w:r>
      <w:r w:rsidR="00031BD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="00031BDE" w:rsidRPr="00031BDE">
        <w:rPr>
          <w:rFonts w:ascii="Courier New" w:hAnsi="Courier New" w:cs="Courier New"/>
          <w:color w:val="000000"/>
          <w:sz w:val="20"/>
          <w:szCs w:val="20"/>
          <w:highlight w:val="green"/>
          <w:lang w:val="en-US"/>
        </w:rPr>
        <w:t>gn_</w:t>
      </w:r>
      <w:proofErr w:type="gramStart"/>
      <w:r w:rsidR="00031BDE" w:rsidRPr="00031BDE">
        <w:rPr>
          <w:rFonts w:ascii="Courier New" w:hAnsi="Courier New" w:cs="Courier New"/>
          <w:color w:val="000000"/>
          <w:sz w:val="20"/>
          <w:szCs w:val="20"/>
          <w:highlight w:val="green"/>
          <w:lang w:val="en-US"/>
        </w:rPr>
        <w:t>left</w:t>
      </w:r>
      <w:proofErr w:type="spellEnd"/>
      <w:r w:rsidR="00031BDE" w:rsidRPr="00A35AD8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  <w:r w:rsidR="00031BDE">
        <w:rPr>
          <w:rFonts w:ascii="Courier New" w:hAnsi="Courier New" w:cs="Courier New"/>
          <w:color w:val="000000"/>
          <w:sz w:val="20"/>
          <w:szCs w:val="20"/>
          <w:lang w:val="en-US"/>
        </w:rPr>
        <w:t>P</w:t>
      </w:r>
      <w:proofErr w:type="gramEnd"/>
      <w:r w:rsidRPr="00A35AD8">
        <w:rPr>
          <w:rFonts w:ascii="Courier New" w:hAnsi="Courier New" w:cs="Courier New"/>
          <w:color w:val="000000"/>
          <w:sz w:val="20"/>
          <w:szCs w:val="26"/>
          <w:lang w:val="en-US"/>
        </w:rPr>
        <w:t xml:space="preserve">3_kd_nodes_left, P3_gn_right, </w:t>
      </w:r>
      <w:r>
        <w:rPr>
          <w:rFonts w:ascii="Courier New" w:hAnsi="Courier New" w:cs="Courier New"/>
          <w:color w:val="000000"/>
          <w:sz w:val="20"/>
          <w:szCs w:val="26"/>
          <w:lang w:val="en-US"/>
        </w:rPr>
        <w:t xml:space="preserve">                        </w:t>
      </w:r>
    </w:p>
    <w:p w:rsidR="00A35AD8" w:rsidRPr="00A35AD8" w:rsidRDefault="00A35AD8" w:rsidP="00A35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4"/>
          <w:lang w:val="en-US"/>
        </w:rPr>
      </w:pPr>
      <w:r>
        <w:rPr>
          <w:rFonts w:ascii="Courier New" w:hAnsi="Courier New" w:cs="Courier New"/>
          <w:color w:val="000000"/>
          <w:sz w:val="20"/>
          <w:szCs w:val="26"/>
          <w:lang w:val="en-US"/>
        </w:rPr>
        <w:t xml:space="preserve">                                               </w:t>
      </w:r>
      <w:r w:rsidRPr="00A35AD8">
        <w:rPr>
          <w:rFonts w:ascii="Courier New" w:hAnsi="Courier New" w:cs="Courier New"/>
          <w:color w:val="000000"/>
          <w:sz w:val="20"/>
          <w:szCs w:val="26"/>
          <w:lang w:val="en-US"/>
        </w:rPr>
        <w:t>P4_gn_left</w:t>
      </w:r>
      <w:r>
        <w:rPr>
          <w:rFonts w:ascii="Courier New" w:hAnsi="Courier New" w:cs="Courier New"/>
          <w:color w:val="000000"/>
          <w:sz w:val="20"/>
          <w:szCs w:val="26"/>
          <w:lang w:val="en-US"/>
        </w:rPr>
        <w:t>, P4_kd_nodes_right</w:t>
      </w:r>
      <w:r w:rsidRPr="00A35AD8">
        <w:rPr>
          <w:rFonts w:ascii="Courier New" w:hAnsi="Courier New" w:cs="Courier New"/>
          <w:color w:val="000000"/>
          <w:sz w:val="20"/>
          <w:szCs w:val="26"/>
          <w:lang w:val="en-US"/>
        </w:rPr>
        <w:t xml:space="preserve"> </w:t>
      </w:r>
    </w:p>
    <w:p w:rsidR="00A35AD8" w:rsidRDefault="00A35AD8" w:rsidP="00A35AD8">
      <w:pPr>
        <w:spacing w:after="0"/>
      </w:pPr>
      <w:bookmarkStart w:id="0" w:name="_GoBack"/>
      <w:bookmarkEnd w:id="0"/>
    </w:p>
    <w:sectPr w:rsidR="00A35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37"/>
    <w:rsid w:val="00031BDE"/>
    <w:rsid w:val="00273894"/>
    <w:rsid w:val="006E75E8"/>
    <w:rsid w:val="00820CFD"/>
    <w:rsid w:val="00887337"/>
    <w:rsid w:val="00A33E33"/>
    <w:rsid w:val="00A35AD8"/>
    <w:rsid w:val="00B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FE76"/>
  <w15:chartTrackingRefBased/>
  <w15:docId w15:val="{FFF5B0B1-13E8-487D-9774-5A0D10F2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2020-04-09T12:04:00Z</dcterms:created>
  <dcterms:modified xsi:type="dcterms:W3CDTF">2020-04-14T14:25:00Z</dcterms:modified>
</cp:coreProperties>
</file>