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E" w:rsidRPr="0008631E" w:rsidRDefault="0008631E" w:rsidP="0008631E">
      <w:pPr>
        <w:rPr>
          <w:b/>
          <w:lang w:val="en-US"/>
        </w:rPr>
      </w:pPr>
      <w:proofErr w:type="spellStart"/>
      <w:r w:rsidRPr="0008631E">
        <w:rPr>
          <w:b/>
          <w:lang w:val="en-US"/>
        </w:rPr>
        <w:t>MLPG_solution</w:t>
      </w:r>
      <w:proofErr w:type="spellEnd"/>
      <w:r w:rsidRPr="0008631E">
        <w:rPr>
          <w:b/>
          <w:lang w:val="en-US"/>
        </w:rPr>
        <w:t xml:space="preserve"> in </w:t>
      </w:r>
      <w:proofErr w:type="spellStart"/>
      <w:r w:rsidRPr="0008631E">
        <w:rPr>
          <w:b/>
          <w:lang w:val="en-US"/>
        </w:rPr>
        <w:t>Matlab</w:t>
      </w:r>
      <w:proofErr w:type="spellEnd"/>
    </w:p>
    <w:p w:rsidR="00B45FAA" w:rsidRDefault="00B45FAA" w:rsidP="002B7D7B">
      <w:pPr>
        <w:rPr>
          <w:lang w:val="en-US"/>
        </w:rPr>
      </w:pPr>
      <w:r>
        <w:rPr>
          <w:lang w:val="en-US"/>
        </w:rPr>
        <w:t xml:space="preserve">Run the </w:t>
      </w:r>
      <w:proofErr w:type="spellStart"/>
      <w:r>
        <w:rPr>
          <w:lang w:val="en-US"/>
        </w:rPr>
        <w:t>MLPG_solution</w:t>
      </w:r>
      <w:proofErr w:type="spellEnd"/>
      <w:r>
        <w:rPr>
          <w:lang w:val="en-US"/>
        </w:rPr>
        <w:t xml:space="preserve"> function, which implement</w:t>
      </w:r>
      <w:r w:rsidR="00592C0B">
        <w:rPr>
          <w:lang w:val="en-US"/>
        </w:rPr>
        <w:t xml:space="preserve">s modules 5., 6. and </w:t>
      </w:r>
      <w:r>
        <w:rPr>
          <w:lang w:val="en-US"/>
        </w:rPr>
        <w:t>8. If everything ok, several figures should be plotted. For example, for diffusion on a domain with hole</w:t>
      </w:r>
      <w:r w:rsidR="0060138A">
        <w:rPr>
          <w:lang w:val="en-US"/>
        </w:rPr>
        <w:t xml:space="preserve"> </w:t>
      </w:r>
      <w:proofErr w:type="spellStart"/>
      <w:r w:rsidR="0060138A">
        <w:rPr>
          <w:lang w:val="en-US"/>
        </w:rPr>
        <w:t>intPX</w:t>
      </w:r>
      <w:proofErr w:type="spellEnd"/>
      <w:r w:rsidR="0060138A">
        <w:rPr>
          <w:lang w:val="en-US"/>
        </w:rPr>
        <w:t>=18, time=5, etc., we get position of discretization nodes, Initial values, solution in nodes, and evaluated solution on a mesh:</w:t>
      </w:r>
    </w:p>
    <w:p w:rsidR="00592C0B" w:rsidRDefault="00A145ED" w:rsidP="002B7D7B">
      <w:pPr>
        <w:rPr>
          <w:lang w:val="en-US"/>
        </w:rPr>
      </w:pPr>
      <w:r w:rsidRPr="00A145ED">
        <w:rPr>
          <w:noProof/>
          <w:lang w:val="en-US"/>
        </w:rPr>
        <w:drawing>
          <wp:inline distT="0" distB="0" distL="0" distR="0">
            <wp:extent cx="2286635" cy="17139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30" cy="172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38A">
        <w:rPr>
          <w:lang w:val="en-US"/>
        </w:rPr>
        <w:t xml:space="preserve">             </w:t>
      </w:r>
      <w:r w:rsidRPr="00A145ED">
        <w:rPr>
          <w:noProof/>
          <w:lang w:val="en-US"/>
        </w:rPr>
        <w:drawing>
          <wp:inline distT="0" distB="0" distL="0" distR="0" wp14:anchorId="30853A7D" wp14:editId="5F177CE6">
            <wp:extent cx="2218055" cy="16641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6421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5ED">
        <w:rPr>
          <w:noProof/>
          <w:lang w:val="en-US"/>
        </w:rPr>
        <w:drawing>
          <wp:inline distT="0" distB="0" distL="0" distR="0" wp14:anchorId="345B75C8" wp14:editId="466CAAEC">
            <wp:extent cx="2629535" cy="1970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3436" cy="19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38A">
        <w:rPr>
          <w:lang w:val="en-US"/>
        </w:rPr>
        <w:t xml:space="preserve">       </w:t>
      </w:r>
      <w:r w:rsidRPr="00A145ED">
        <w:rPr>
          <w:noProof/>
          <w:lang w:val="en-US"/>
        </w:rPr>
        <w:drawing>
          <wp:inline distT="0" distB="0" distL="0" distR="0" wp14:anchorId="543F14BE" wp14:editId="215209F6">
            <wp:extent cx="2608393" cy="1956433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5545" cy="19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38A" w:rsidRDefault="0060138A" w:rsidP="002B7D7B">
      <w:pPr>
        <w:rPr>
          <w:lang w:val="en-US"/>
        </w:rPr>
      </w:pPr>
      <w:r>
        <w:rPr>
          <w:lang w:val="en-US"/>
        </w:rPr>
        <w:t>For the cases, where reference solution exists, as in the diffusion case, we get also error in nodes and evaluated error on the determined mesh:</w:t>
      </w:r>
    </w:p>
    <w:p w:rsidR="0060138A" w:rsidRDefault="0060138A" w:rsidP="002B7D7B">
      <w:pPr>
        <w:rPr>
          <w:lang w:val="en-US"/>
        </w:rPr>
      </w:pPr>
      <w:r w:rsidRPr="0060138A">
        <w:rPr>
          <w:noProof/>
          <w:lang w:val="en-US"/>
        </w:rPr>
        <w:drawing>
          <wp:inline distT="0" distB="0" distL="0" distR="0" wp14:anchorId="7D03B495" wp14:editId="746362D4">
            <wp:extent cx="2629535" cy="1972291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1533" cy="201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60138A">
        <w:rPr>
          <w:noProof/>
          <w:lang w:val="en-US"/>
        </w:rPr>
        <w:drawing>
          <wp:inline distT="0" distB="0" distL="0" distR="0" wp14:anchorId="5B9A624B" wp14:editId="13EA431E">
            <wp:extent cx="2660885" cy="1995805"/>
            <wp:effectExtent l="0" t="0" r="635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1587" cy="206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C0B" w:rsidRDefault="00592C0B" w:rsidP="002B7D7B">
      <w:pPr>
        <w:rPr>
          <w:lang w:val="en-US"/>
        </w:rPr>
      </w:pPr>
      <w:r>
        <w:rPr>
          <w:lang w:val="en-US"/>
        </w:rPr>
        <w:t>VII. All remaining parameters and result</w:t>
      </w:r>
      <w:r w:rsidR="0060138A">
        <w:rPr>
          <w:lang w:val="en-US"/>
        </w:rPr>
        <w:t>s are written in</w:t>
      </w:r>
      <w:r>
        <w:rPr>
          <w:lang w:val="en-US"/>
        </w:rPr>
        <w:t xml:space="preserve"> file “avtoTestR.txt”</w:t>
      </w:r>
      <w:r w:rsidR="0060138A">
        <w:rPr>
          <w:lang w:val="en-US"/>
        </w:rPr>
        <w:t xml:space="preserve"> in module 8, for example for the above case:</w:t>
      </w:r>
    </w:p>
    <w:p w:rsidR="0008631E" w:rsidRPr="0008631E" w:rsidRDefault="0008631E" w:rsidP="0008631E">
      <w:pPr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%method= 1 MLS-type= </w:t>
      </w:r>
      <w:proofErr w:type="gram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MLS ,</w:t>
      </w:r>
      <w:proofErr w:type="gram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rHole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= 0.000 , C= 1.000 ,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seriesLength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= 50 </w:t>
      </w:r>
    </w:p>
    <w:p w:rsidR="0008631E" w:rsidRPr="0008631E" w:rsidRDefault="0008631E" w:rsidP="0008631E">
      <w:pPr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>%</w:t>
      </w:r>
      <w:proofErr w:type="spellStart"/>
      <w:proofErr w:type="gram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numNod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seed</w:t>
      </w:r>
      <w:proofErr w:type="gram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irreg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factor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degre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Iorder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nI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aInte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aQuad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eval_dim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avgerr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maxerr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errL2         errH1    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run_time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exec_time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:rsidR="0008631E" w:rsidRPr="0008631E" w:rsidRDefault="0008631E" w:rsidP="0008631E">
      <w:pPr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102400     </w:t>
      </w:r>
      <w:proofErr w:type="gram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17  0.200</w:t>
      </w:r>
      <w:proofErr w:type="gram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1      2      5     12  2.780  0.700         20   0.79972755   2.01438477    0.16660709          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NaN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10901.6830 </w:t>
      </w:r>
    </w:p>
    <w:p w:rsidR="0060138A" w:rsidRDefault="0008631E" w:rsidP="0008631E">
      <w:pPr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%</w:t>
      </w:r>
      <w:proofErr w:type="spell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etime_in_seconds</w:t>
      </w:r>
      <w:proofErr w:type="spellEnd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gramStart"/>
      <w:r w:rsidRPr="0008631E">
        <w:rPr>
          <w:rFonts w:ascii="Courier New" w:hAnsi="Courier New" w:cs="Courier New"/>
          <w:color w:val="000000"/>
          <w:sz w:val="18"/>
          <w:szCs w:val="18"/>
          <w:lang w:val="en-US"/>
        </w:rPr>
        <w:t>=  10901.698</w:t>
      </w:r>
      <w:proofErr w:type="gramEnd"/>
    </w:p>
    <w:p w:rsidR="0008631E" w:rsidRDefault="0008631E" w:rsidP="0008631E">
      <w:pPr>
        <w:rPr>
          <w:lang w:val="en-US"/>
        </w:rPr>
      </w:pPr>
    </w:p>
    <w:p w:rsidR="0008631E" w:rsidRPr="0008631E" w:rsidRDefault="0008631E" w:rsidP="0008631E">
      <w:pPr>
        <w:rPr>
          <w:b/>
          <w:lang w:val="en-US"/>
        </w:rPr>
      </w:pPr>
      <w:r w:rsidRPr="0008631E">
        <w:rPr>
          <w:b/>
          <w:lang w:val="en-US"/>
        </w:rPr>
        <w:t>Construction of system matrices</w:t>
      </w:r>
    </w:p>
    <w:p w:rsidR="005C5E4F" w:rsidRDefault="005C5E4F" w:rsidP="005C5E4F">
      <w:pPr>
        <w:rPr>
          <w:lang w:val="en-US"/>
        </w:rPr>
      </w:pPr>
      <w:r>
        <w:rPr>
          <w:lang w:val="en-US"/>
        </w:rPr>
        <w:t xml:space="preserve">On the </w:t>
      </w:r>
      <w:proofErr w:type="spellStart"/>
      <w:r>
        <w:rPr>
          <w:lang w:val="en-US"/>
        </w:rPr>
        <w:t>Matlab</w:t>
      </w:r>
      <w:proofErr w:type="spellEnd"/>
      <w:r>
        <w:rPr>
          <w:lang w:val="en-US"/>
        </w:rPr>
        <w:t xml:space="preserve"> command window you should get the following output, which tells that the program run on a single processor, with 369 nodes. </w:t>
      </w:r>
      <w:r w:rsidR="0008631E">
        <w:rPr>
          <w:lang w:val="en-US"/>
        </w:rPr>
        <w:t>Construction</w:t>
      </w:r>
      <w:r>
        <w:rPr>
          <w:lang w:val="en-US"/>
        </w:rPr>
        <w:t xml:space="preserve"> of system matrices lasted 2.4 sec and system solution 0.05 sec.</w:t>
      </w: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&gt;&gt; </w:t>
      </w: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MLPG_solution</w:t>
      </w:r>
      <w:proofErr w:type="spellEnd"/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##### All is done on P1 - </w:t>
      </w: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kd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>-tree and ghost nodes are not needed #####</w:t>
      </w: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No_proc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=1; </w:t>
      </w: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No_nodes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=369; </w:t>
      </w: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nI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>=12; Time_kd_l1=0.006; time_P1_constr=2.399;</w:t>
      </w: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time_sol_bicgstab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=0.049 after 50 </w:t>
      </w: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timesteps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>.</w:t>
      </w: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C5E4F">
        <w:rPr>
          <w:rFonts w:ascii="Courier New" w:hAnsi="Courier New" w:cs="Courier New"/>
          <w:sz w:val="18"/>
          <w:szCs w:val="18"/>
          <w:lang w:val="en-US"/>
        </w:rPr>
        <w:t>etime_in_seconds</w:t>
      </w:r>
      <w:proofErr w:type="spellEnd"/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 =</w:t>
      </w:r>
    </w:p>
    <w:p w:rsidR="005C5E4F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C5E4F">
        <w:rPr>
          <w:rFonts w:ascii="Courier New" w:hAnsi="Courier New" w:cs="Courier New"/>
          <w:sz w:val="18"/>
          <w:szCs w:val="18"/>
          <w:lang w:val="en-US"/>
        </w:rPr>
        <w:t xml:space="preserve">    6.5080</w:t>
      </w:r>
    </w:p>
    <w:p w:rsidR="002B7D7B" w:rsidRPr="005C5E4F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C5E4F">
        <w:rPr>
          <w:rFonts w:ascii="Courier New" w:hAnsi="Courier New" w:cs="Courier New"/>
          <w:sz w:val="18"/>
          <w:szCs w:val="18"/>
          <w:lang w:val="en-US"/>
        </w:rPr>
        <w:t>&gt;&gt;</w:t>
      </w:r>
    </w:p>
    <w:p w:rsidR="002B7D7B" w:rsidRPr="002B7D7B" w:rsidRDefault="002B7D7B" w:rsidP="002B7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2B7D7B" w:rsidRPr="00E83A00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lang w:val="en-US"/>
        </w:rPr>
        <w:t xml:space="preserve">If we change in the function the function </w:t>
      </w:r>
      <w:r w:rsidRPr="00E83A00">
        <w:rPr>
          <w:rFonts w:ascii="Courier New" w:hAnsi="Courier New" w:cs="Courier New"/>
          <w:sz w:val="18"/>
          <w:szCs w:val="18"/>
          <w:lang w:val="en-US"/>
        </w:rPr>
        <w:t>\</w:t>
      </w:r>
      <w:proofErr w:type="spellStart"/>
      <w:r w:rsidRPr="00E83A00">
        <w:rPr>
          <w:rFonts w:ascii="Courier New" w:hAnsi="Courier New" w:cs="Courier New"/>
          <w:sz w:val="18"/>
          <w:szCs w:val="18"/>
          <w:lang w:val="en-US"/>
        </w:rPr>
        <w:t>mfree</w:t>
      </w:r>
      <w:proofErr w:type="spellEnd"/>
      <w:r w:rsidRPr="00E83A00">
        <w:rPr>
          <w:rFonts w:ascii="Courier New" w:hAnsi="Courier New" w:cs="Courier New"/>
          <w:sz w:val="18"/>
          <w:szCs w:val="18"/>
          <w:lang w:val="en-US"/>
        </w:rPr>
        <w:t>\</w:t>
      </w:r>
      <w:proofErr w:type="spellStart"/>
      <w:r w:rsidRPr="00E83A00">
        <w:rPr>
          <w:rFonts w:ascii="Courier New" w:hAnsi="Courier New" w:cs="Courier New"/>
          <w:sz w:val="18"/>
          <w:szCs w:val="18"/>
          <w:lang w:val="en-US"/>
        </w:rPr>
        <w:t>diffmfree.m</w:t>
      </w:r>
      <w:proofErr w:type="spellEnd"/>
    </w:p>
    <w:p w:rsidR="002B7D7B" w:rsidRPr="002B7D7B" w:rsidRDefault="002B7D7B" w:rsidP="002B7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24"/>
          <w:lang w:val="en-US"/>
        </w:rPr>
      </w:pPr>
    </w:p>
    <w:p w:rsidR="005C5E4F" w:rsidRPr="00592C0B" w:rsidRDefault="005C5E4F" w:rsidP="005C5E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color w:val="000000"/>
          <w:sz w:val="18"/>
          <w:szCs w:val="18"/>
          <w:lang w:val="en-US"/>
        </w:rPr>
        <w:t>num_</w:t>
      </w:r>
      <w:r w:rsidRPr="00E83A00">
        <w:rPr>
          <w:rFonts w:ascii="Courier New" w:hAnsi="Courier New" w:cs="Courier New"/>
          <w:sz w:val="18"/>
          <w:szCs w:val="18"/>
          <w:lang w:val="en-US"/>
        </w:rPr>
        <w:t>proc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 4</w:t>
      </w:r>
      <w:r w:rsidRPr="00592C0B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</w:p>
    <w:p w:rsidR="002B7D7B" w:rsidRDefault="002B7D7B" w:rsidP="002B7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5C5E4F" w:rsidRDefault="005C5E4F" w:rsidP="002B7D7B">
      <w:pPr>
        <w:rPr>
          <w:lang w:val="en-US"/>
        </w:rPr>
      </w:pPr>
      <w:r>
        <w:rPr>
          <w:lang w:val="en-US"/>
        </w:rPr>
        <w:t>we get one additional figure with decomposed domains and ghost nodes marked by green circles:</w:t>
      </w:r>
    </w:p>
    <w:p w:rsidR="005C5E4F" w:rsidRDefault="005C5E4F" w:rsidP="002B7D7B">
      <w:pPr>
        <w:rPr>
          <w:lang w:val="en-US"/>
        </w:rPr>
      </w:pPr>
      <w:r w:rsidRPr="005C5E4F">
        <w:rPr>
          <w:noProof/>
          <w:lang w:val="en-US"/>
        </w:rPr>
        <w:drawing>
          <wp:inline distT="0" distB="0" distL="0" distR="0">
            <wp:extent cx="4342315" cy="32580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74" cy="32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E4F" w:rsidRDefault="005C5E4F" w:rsidP="005C5E4F">
      <w:pPr>
        <w:rPr>
          <w:lang w:val="en-US"/>
        </w:rPr>
      </w:pPr>
      <w:r>
        <w:rPr>
          <w:lang w:val="en-US"/>
        </w:rPr>
        <w:t xml:space="preserve">and the following output on the </w:t>
      </w:r>
      <w:proofErr w:type="spellStart"/>
      <w:r>
        <w:rPr>
          <w:lang w:val="en-US"/>
        </w:rPr>
        <w:t>Matlab</w:t>
      </w:r>
      <w:proofErr w:type="spellEnd"/>
      <w:r>
        <w:rPr>
          <w:lang w:val="en-US"/>
        </w:rPr>
        <w:t xml:space="preserve"> command window: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&gt;&gt;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MLPG_solution</w:t>
      </w:r>
      <w:proofErr w:type="spellEnd"/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 xml:space="preserve">##### Splitting by X and then by Y: P1 finds LEFT and RIGHT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halfs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of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kd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-tree and ghost nodes and</w:t>
      </w:r>
      <w:r w:rsid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sends the RIGHT part and left ghost nodes to P2.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P1 and P2 find UP and DOWN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halfs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of these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kd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-trees for P3 and P</w:t>
      </w:r>
      <w:proofErr w:type="gram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4.#</w:t>
      </w:r>
      <w:proofErr w:type="gram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####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global_kd_x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0.0052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global_kd_y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0.0029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global_kd_y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0.0037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No_proc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=4;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No_nodes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 369;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nI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=12; Time_gn_l1=0.312; Time_gn_l2=0.163; 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No_P1_n=93; No_P1_gn=38; No_P2_n=92; No_P2_gn=41; No_P3_n=92; No_P3_gn=51; No_P4_n=92; No_P4_gn=42; 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time_P1_constr=0.620; time_P2_constr=0.655; time_P3_constr=0.513; time_P4_constr=0.650;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time_sol_bicgstab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=0.049 after 50 </w:t>
      </w: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timesteps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.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etime_in_seconds</w:t>
      </w:r>
      <w:proofErr w:type="spellEnd"/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</w:t>
      </w:r>
    </w:p>
    <w:p w:rsidR="005C5E4F" w:rsidRPr="00E83A00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7.5590</w:t>
      </w:r>
    </w:p>
    <w:p w:rsidR="005C5E4F" w:rsidRDefault="005C5E4F" w:rsidP="005C5E4F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E83A00">
        <w:rPr>
          <w:rFonts w:ascii="Courier New" w:hAnsi="Courier New" w:cs="Courier New"/>
          <w:color w:val="000000"/>
          <w:sz w:val="18"/>
          <w:szCs w:val="18"/>
          <w:lang w:val="en-US"/>
        </w:rPr>
        <w:t>&gt;&gt;</w:t>
      </w:r>
    </w:p>
    <w:p w:rsidR="00E83A00" w:rsidRDefault="00E83A00" w:rsidP="00E83A00">
      <w:pPr>
        <w:rPr>
          <w:lang w:val="en-US"/>
        </w:rPr>
      </w:pPr>
    </w:p>
    <w:p w:rsidR="00E83A00" w:rsidRDefault="00E83A00" w:rsidP="00E83A00">
      <w:pPr>
        <w:rPr>
          <w:lang w:val="en-US"/>
        </w:rPr>
      </w:pPr>
      <w:r>
        <w:rPr>
          <w:lang w:val="en-US"/>
        </w:rPr>
        <w:t>which tells that the program run on 4 processors, with 93 nodes on P1 and 92 nod</w:t>
      </w:r>
      <w:r w:rsidR="00A72A6A">
        <w:rPr>
          <w:lang w:val="en-US"/>
        </w:rPr>
        <w:t xml:space="preserve">es on P2, P3, P4, respectively, and maximum 51 ghost nodes. </w:t>
      </w:r>
      <w:r>
        <w:rPr>
          <w:lang w:val="en-US"/>
        </w:rPr>
        <w:t>Construction of system matrices lasted 0.7 sec and system solution 0.05 sec. We can expect a significant speed-up of matrices construction time on four processors.</w:t>
      </w:r>
    </w:p>
    <w:p w:rsidR="0008631E" w:rsidRDefault="0008631E" w:rsidP="00E83A00">
      <w:pPr>
        <w:rPr>
          <w:lang w:val="en-US"/>
        </w:rPr>
      </w:pPr>
    </w:p>
    <w:p w:rsidR="0008631E" w:rsidRPr="0008631E" w:rsidRDefault="0008631E" w:rsidP="00E83A00">
      <w:pPr>
        <w:rPr>
          <w:b/>
          <w:lang w:val="en-US"/>
        </w:rPr>
      </w:pPr>
      <w:r w:rsidRPr="0008631E">
        <w:rPr>
          <w:b/>
          <w:lang w:val="en-US"/>
        </w:rPr>
        <w:t>Measurements of linear system performances as a function of N</w:t>
      </w:r>
    </w:p>
    <w:p w:rsidR="0008631E" w:rsidRDefault="0008631E" w:rsidP="0008631E">
      <w:pPr>
        <w:rPr>
          <w:lang w:val="en-US"/>
        </w:rPr>
      </w:pPr>
      <w:r>
        <w:rPr>
          <w:lang w:val="en-US"/>
        </w:rPr>
        <w:t>Because the processors have all necessary ghost nodes, an iterative parallel system construction is also possible.</w:t>
      </w:r>
    </w:p>
    <w:p w:rsid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Cs w:val="26"/>
          <w:lang w:val="en-US"/>
        </w:rPr>
      </w:pPr>
      <w:proofErr w:type="spellStart"/>
      <w:r w:rsidRPr="0008631E">
        <w:rPr>
          <w:rFonts w:ascii="Courier New" w:hAnsi="Courier New" w:cs="Courier New"/>
          <w:color w:val="000000"/>
          <w:szCs w:val="26"/>
          <w:lang w:val="en-US"/>
        </w:rPr>
        <w:t>intPX</w:t>
      </w:r>
      <w:proofErr w:type="spellEnd"/>
      <w:r w:rsidRPr="0008631E">
        <w:rPr>
          <w:rFonts w:ascii="Courier New" w:hAnsi="Courier New" w:cs="Courier New"/>
          <w:color w:val="000000"/>
          <w:szCs w:val="26"/>
          <w:lang w:val="en-US"/>
        </w:rPr>
        <w:t xml:space="preserve"> = [18,38,78,158,318]</w:t>
      </w:r>
    </w:p>
    <w:p w:rsid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Cs w:val="26"/>
          <w:lang w:val="en-US"/>
        </w:rPr>
      </w:pP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=400;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=12; Time_kd_l1=0.006; time_P1_constr=1.568;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6354D1">
        <w:rPr>
          <w:rFonts w:ascii="Courier New" w:hAnsi="Courier New" w:cs="Courier New"/>
          <w:sz w:val="20"/>
          <w:szCs w:val="24"/>
          <w:highlight w:val="cyan"/>
          <w:lang w:val="en-US"/>
        </w:rPr>
        <w:t>time_sol_matlab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cyan"/>
          <w:lang w:val="en-US"/>
        </w:rPr>
        <w:t>=0.015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lang w:val="en-US"/>
        </w:rPr>
        <w:t>time_sol_matlab_LU</w:t>
      </w:r>
      <w:proofErr w:type="spellEnd"/>
      <w:r w:rsidRPr="0053681D">
        <w:rPr>
          <w:rFonts w:ascii="Courier New" w:hAnsi="Courier New" w:cs="Courier New"/>
          <w:sz w:val="20"/>
          <w:szCs w:val="24"/>
          <w:lang w:val="en-US"/>
        </w:rPr>
        <w:t>=0.003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=0.009,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=4.425e-13,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=237.0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>time_sol_bicg_ilu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=0.003, flag=0, </w:t>
      </w:r>
      <w:proofErr w:type="spellStart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>relres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=4.382e-14, </w:t>
      </w:r>
      <w:proofErr w:type="spellStart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>No_iter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green"/>
          <w:lang w:val="en-US"/>
        </w:rPr>
        <w:t>= 15.0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=0.010,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=9.673e-13,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=372.5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time_sol_bicgstab_ilu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=0.010,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=8.247e-13,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=372.5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time_sol_qmr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=0.008,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=9.294e-13,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=237.0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time_sol_cgs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=0.006,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=7.963e-13,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=157.0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time_sol_cgs_ilu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=0.002,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=6.596e-13,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=157.0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>time_sol_Jacobi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=0.037, flag=0, </w:t>
      </w:r>
      <w:proofErr w:type="spellStart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>relres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=9.963e-13, </w:t>
      </w:r>
      <w:proofErr w:type="spellStart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>No_iter</w:t>
      </w:r>
      <w:proofErr w:type="spellEnd"/>
      <w:r w:rsidRPr="006354D1">
        <w:rPr>
          <w:rFonts w:ascii="Courier New" w:hAnsi="Courier New" w:cs="Courier New"/>
          <w:sz w:val="20"/>
          <w:szCs w:val="24"/>
          <w:highlight w:val="yellow"/>
          <w:lang w:val="en-US"/>
        </w:rPr>
        <w:t>=537</w:t>
      </w:r>
    </w:p>
    <w:p w:rsidR="004D0BB8" w:rsidRDefault="004D0BB8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=1600;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=12; Time_kd_l1=0.009; time_P1_constr=7.616;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cyan"/>
          <w:lang w:val="en-US"/>
        </w:rPr>
        <w:t>time_sol_matlab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cyan"/>
          <w:lang w:val="en-US"/>
        </w:rPr>
        <w:t>=0.014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lang w:val="en-US"/>
        </w:rPr>
        <w:t>time_sol_matlab_LU</w:t>
      </w:r>
      <w:proofErr w:type="spellEnd"/>
      <w:r w:rsidRPr="0053681D">
        <w:rPr>
          <w:rFonts w:ascii="Courier New" w:hAnsi="Courier New" w:cs="Courier New"/>
          <w:sz w:val="20"/>
          <w:szCs w:val="24"/>
          <w:lang w:val="en-US"/>
        </w:rPr>
        <w:t>=0.024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=0.031,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=8.950e-13,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=465.0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time_sol_bicg_ilu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=0.006,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=6.809e-13,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= 23.0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=0.058,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=3.208e-13,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=920.5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time_sol_bicgstab_ilu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=0.058,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=2.320e-13,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=920.5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time_sol_qmr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=0.034,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=6.827e-13,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=464.0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time_sol_cgs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=0.024, flag=3,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=1.219e-12,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=351.0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time_sol_cgs_ilu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=0.004,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=5.038e-13,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=351.0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time_sol_Jacobi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=0.471,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=9.982e-13,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=1968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lastRenderedPageBreak/>
        <w:t>No_proc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=6400;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=12; Time_kd_l1=0.035; time_P1_constr=48.166;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cyan"/>
          <w:lang w:val="en-US"/>
        </w:rPr>
        <w:t>time_sol_matlab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cyan"/>
          <w:lang w:val="en-US"/>
        </w:rPr>
        <w:t>=0.053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lang w:val="en-US"/>
        </w:rPr>
        <w:t>time_sol_matlab_LU</w:t>
      </w:r>
      <w:proofErr w:type="spellEnd"/>
      <w:r w:rsidRPr="0053681D">
        <w:rPr>
          <w:rFonts w:ascii="Courier New" w:hAnsi="Courier New" w:cs="Courier New"/>
          <w:sz w:val="20"/>
          <w:szCs w:val="24"/>
          <w:lang w:val="en-US"/>
        </w:rPr>
        <w:t>=0.267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=0.230,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=8.879e-13,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=995.0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time_sol_bicg_ilu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=0.041,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=3.728e-13,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green"/>
          <w:lang w:val="en-US"/>
        </w:rPr>
        <w:t>= 41.0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=0.694,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=3.137e-13,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=2551.5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time_sol_bicgstab_ilu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=0.694,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=6.066e-13,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=2551.5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time_sol_qmr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=0.248,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=8.627e-13,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=987.0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time_sol_cgs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=0.283, </w:t>
      </w:r>
      <w:r w:rsidRPr="0053681D">
        <w:rPr>
          <w:rFonts w:ascii="Courier New" w:hAnsi="Courier New" w:cs="Courier New"/>
          <w:sz w:val="20"/>
          <w:szCs w:val="24"/>
          <w:highlight w:val="red"/>
          <w:lang w:val="en-US"/>
        </w:rPr>
        <w:t>flag=3</w:t>
      </w:r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=1.065e-06,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=1073.0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time_sol_cgs_ilu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=0.023,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=5.450e-13,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=1073.0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time_sol_Jacobi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=6.862,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=9.986e-13,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=7272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=25600;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=12; Time_kd_l1=0.134; time_P1_constr=488.441;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highlight w:val="cyan"/>
          <w:lang w:val="en-US"/>
        </w:rPr>
        <w:t>time_sol_matlab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cyan"/>
          <w:lang w:val="en-US"/>
        </w:rPr>
        <w:t>=0.274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time_sol_matlab_LU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=3.353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=1.740,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=9.731e-13,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=1851.0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time_sol_bicg_ilu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=0.287, flag=0, </w:t>
      </w: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relres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=7.867e-13, </w:t>
      </w: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No_iter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= 71.0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=5.613,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=7.264e-13,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=4265.5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time_sol_bicgstab_ilu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=5.613,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=6.327e-13,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=4265.5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time_sol_qmr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=1.977,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=9.945e-13,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=1870.0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time_sol_cgs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=6.572, </w:t>
      </w:r>
      <w:r w:rsidRPr="0053681D">
        <w:rPr>
          <w:rFonts w:ascii="Courier New" w:hAnsi="Courier New" w:cs="Courier New"/>
          <w:sz w:val="20"/>
          <w:szCs w:val="24"/>
          <w:highlight w:val="red"/>
          <w:lang w:val="en-US"/>
        </w:rPr>
        <w:t>flag=1</w:t>
      </w:r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=1.911e-05,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 79.0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time_sol_cgs_ilu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=0.198,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=9.564e-13,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= 79.0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time_sol_Jacobi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=44.764, </w:t>
      </w:r>
      <w:r w:rsidRPr="004D0BB8">
        <w:rPr>
          <w:rFonts w:ascii="Courier New" w:hAnsi="Courier New" w:cs="Courier New"/>
          <w:sz w:val="20"/>
          <w:szCs w:val="24"/>
          <w:highlight w:val="red"/>
          <w:lang w:val="en-US"/>
        </w:rPr>
        <w:t xml:space="preserve">flag=1,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=9.319e-09,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=10001</w:t>
      </w:r>
    </w:p>
    <w:p w:rsidR="004D0BB8" w:rsidRPr="0008631E" w:rsidRDefault="004D0BB8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=102400;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=12; Time_kd_l1=0.575; time_P1_constr=9945.489;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highlight w:val="cyan"/>
          <w:lang w:val="en-US"/>
        </w:rPr>
        <w:t>time_sol_matlab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cyan"/>
          <w:lang w:val="en-US"/>
        </w:rPr>
        <w:t>=1.526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lang w:val="en-US"/>
        </w:rPr>
        <w:t>time_sol_matlab_LU</w:t>
      </w:r>
      <w:proofErr w:type="spellEnd"/>
      <w:r w:rsidRPr="0053681D">
        <w:rPr>
          <w:rFonts w:ascii="Courier New" w:hAnsi="Courier New" w:cs="Courier New"/>
          <w:sz w:val="20"/>
          <w:szCs w:val="24"/>
          <w:lang w:val="en-US"/>
        </w:rPr>
        <w:t>=46.492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=16.274,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=9.551e-13,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=3636.0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time_sol_bicg_ilu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=2.133, flag=0, </w:t>
      </w: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relres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 xml:space="preserve">=2.437e-13, </w:t>
      </w:r>
      <w:proofErr w:type="spellStart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No_iter</w:t>
      </w:r>
      <w:proofErr w:type="spellEnd"/>
      <w:r w:rsidRPr="0053681D">
        <w:rPr>
          <w:rFonts w:ascii="Courier New" w:hAnsi="Courier New" w:cs="Courier New"/>
          <w:sz w:val="20"/>
          <w:szCs w:val="24"/>
          <w:highlight w:val="green"/>
          <w:lang w:val="en-US"/>
        </w:rPr>
        <w:t>=138.0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=25.816, flag=1,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=9.598e-08,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=4695.0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time_sol_bicgstab_ilu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=25.816,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=5.242e-13,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=4695.0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time_sol_qmr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=17.220, flag=0,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=9.924e-13,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=3662.0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time_sol_cgs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=27.424, </w:t>
      </w:r>
      <w:r w:rsidRPr="0053681D">
        <w:rPr>
          <w:rFonts w:ascii="Courier New" w:hAnsi="Courier New" w:cs="Courier New"/>
          <w:sz w:val="20"/>
          <w:szCs w:val="24"/>
          <w:highlight w:val="red"/>
          <w:lang w:val="en-US"/>
        </w:rPr>
        <w:t>flag=1,</w:t>
      </w:r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=1.452e-05, </w:t>
      </w: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>= 84.0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time_sol_cgs_ilu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=1.289, flag=0,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 xml:space="preserve">=8.150e-13,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magenta"/>
          <w:lang w:val="en-US"/>
        </w:rPr>
        <w:t>= 84.0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time_sol_Jacobi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=187.359, </w:t>
      </w:r>
      <w:r w:rsidRPr="004D0BB8">
        <w:rPr>
          <w:rFonts w:ascii="Courier New" w:hAnsi="Courier New" w:cs="Courier New"/>
          <w:sz w:val="20"/>
          <w:szCs w:val="24"/>
          <w:highlight w:val="red"/>
          <w:lang w:val="en-US"/>
        </w:rPr>
        <w:t>flag=1</w:t>
      </w:r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relres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 xml:space="preserve">=1.915e-07, </w:t>
      </w:r>
      <w:proofErr w:type="spellStart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No_iter</w:t>
      </w:r>
      <w:proofErr w:type="spellEnd"/>
      <w:r w:rsidRPr="004D0BB8">
        <w:rPr>
          <w:rFonts w:ascii="Courier New" w:hAnsi="Courier New" w:cs="Courier New"/>
          <w:sz w:val="20"/>
          <w:szCs w:val="24"/>
          <w:highlight w:val="yellow"/>
          <w:lang w:val="en-US"/>
        </w:rPr>
        <w:t>=10001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8631E">
        <w:rPr>
          <w:rFonts w:ascii="Courier New" w:hAnsi="Courier New" w:cs="Courier New"/>
          <w:sz w:val="20"/>
          <w:szCs w:val="24"/>
          <w:lang w:val="en-US"/>
        </w:rPr>
        <w:t>etime_in_seconds</w:t>
      </w:r>
      <w:proofErr w:type="spellEnd"/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 =</w:t>
      </w:r>
    </w:p>
    <w:p w:rsidR="0008631E" w:rsidRPr="0008631E" w:rsidRDefault="0008631E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08631E">
        <w:rPr>
          <w:rFonts w:ascii="Courier New" w:hAnsi="Courier New" w:cs="Courier New"/>
          <w:sz w:val="20"/>
          <w:szCs w:val="24"/>
          <w:lang w:val="en-US"/>
        </w:rPr>
        <w:t xml:space="preserve">   1.0902e+04</w:t>
      </w:r>
    </w:p>
    <w:p w:rsidR="001E73B1" w:rsidRDefault="001E73B1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Default="001E73B1" w:rsidP="00086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524D5A" w:rsidRDefault="00524D5A" w:rsidP="000863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4"/>
          <w:lang w:val="en-US"/>
        </w:rPr>
      </w:pPr>
      <w:r w:rsidRPr="00524D5A">
        <w:rPr>
          <w:rFonts w:cstheme="minorHAnsi"/>
          <w:b/>
          <w:szCs w:val="24"/>
          <w:lang w:val="en-US"/>
        </w:rPr>
        <w:t>Perspective methods only</w:t>
      </w:r>
      <w:r w:rsidR="004F3402">
        <w:rPr>
          <w:rFonts w:cstheme="minorHAnsi"/>
          <w:b/>
          <w:szCs w:val="24"/>
          <w:lang w:val="en-US"/>
        </w:rPr>
        <w:t xml:space="preserve"> (on laptop)</w:t>
      </w:r>
      <w:r w:rsidRPr="00524D5A">
        <w:rPr>
          <w:rFonts w:cstheme="minorHAnsi"/>
          <w:b/>
          <w:szCs w:val="24"/>
          <w:lang w:val="en-US"/>
        </w:rPr>
        <w:t xml:space="preserve">: </w:t>
      </w:r>
    </w:p>
    <w:p w:rsidR="00524D5A" w:rsidRPr="00524D5A" w:rsidRDefault="00524D5A" w:rsidP="0008631E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val="en-US"/>
        </w:rPr>
      </w:pPr>
    </w:p>
    <w:p w:rsidR="001E73B1" w:rsidRPr="004F3402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24"/>
          <w:lang w:val="en-US"/>
        </w:rPr>
      </w:pPr>
      <w:r w:rsidRPr="004F3402">
        <w:rPr>
          <w:rFonts w:ascii="Courier New" w:hAnsi="Courier New" w:cs="Courier New"/>
          <w:sz w:val="18"/>
          <w:szCs w:val="24"/>
          <w:lang w:val="en-US"/>
        </w:rPr>
        <w:t xml:space="preserve">&gt;&gt; </w:t>
      </w:r>
      <w:proofErr w:type="spellStart"/>
      <w:r w:rsidRPr="004F3402">
        <w:rPr>
          <w:rFonts w:ascii="Courier New" w:hAnsi="Courier New" w:cs="Courier New"/>
          <w:sz w:val="18"/>
          <w:szCs w:val="24"/>
          <w:lang w:val="en-US"/>
        </w:rPr>
        <w:t>MLPG_solution</w:t>
      </w:r>
      <w:proofErr w:type="spellEnd"/>
    </w:p>
    <w:p w:rsidR="00524D5A" w:rsidRPr="004F3402" w:rsidRDefault="00524D5A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6"/>
          <w:lang w:val="en-US"/>
        </w:rPr>
      </w:pPr>
      <w:proofErr w:type="spellStart"/>
      <w:r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>intPX</w:t>
      </w:r>
      <w:proofErr w:type="spellEnd"/>
      <w:r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= [18,38,78,158,318,418,638]</w:t>
      </w:r>
    </w:p>
    <w:p w:rsidR="00524D5A" w:rsidRPr="001E73B1" w:rsidRDefault="00524D5A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=400;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=12; Time_kd_l1=0.003; time_P1_constr=1.556;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=0.002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=0.002,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=4.382e-14,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15.0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=0.001,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=6.596e-13,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15.0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=0.021,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=9.963e-13,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=537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=1600;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=12; Time_kd_l1=0.010; time_P1_constr=7.789;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=0.011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=0.001,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=0.006,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=6.809e-13,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23.0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lastRenderedPageBreak/>
        <w:t>time_prec_cgs_ilu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=0.001,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=0.004,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=5.038e-13,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23.0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=0.249,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=9.982e-13,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=1968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=6400;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=12; Time_kd_l1=0.033; time_P1_constr=48.425;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=0.055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=0.002,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=0.047,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=3.728e-13,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41.0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=0.003,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=0.024,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=5.450e-13,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41.0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=3.669,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=9.986e-13,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=7272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=25600;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=12; Time_kd_l1=0.133; time_P1_constr=622.068;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=0.278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=0.011,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=0.279,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=7.867e-13,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71.0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=0.011,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=0.196,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=9.564e-13,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 71.0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=70.321,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=9.996e-13,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=26948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=102400;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=12; Time_kd_l1=0.539; time_P1_constr=10453.497;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=1.605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=0.041,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=2.128,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=2.437e-13,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=138.0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=0.042,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=1.265, flag=0,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 xml:space="preserve">=8.150e-13, </w:t>
      </w:r>
      <w:proofErr w:type="spellStart"/>
      <w:r w:rsidRPr="001E73B1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1E73B1">
        <w:rPr>
          <w:rFonts w:ascii="Courier New" w:hAnsi="Courier New" w:cs="Courier New"/>
          <w:sz w:val="20"/>
          <w:szCs w:val="24"/>
          <w:lang w:val="en-US"/>
        </w:rPr>
        <w:t>=138.0</w:t>
      </w:r>
    </w:p>
    <w:p w:rsidR="00B9126C" w:rsidRPr="00B9126C" w:rsidRDefault="00B9126C" w:rsidP="00B91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B9126C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B9126C">
        <w:rPr>
          <w:rFonts w:ascii="Courier New" w:hAnsi="Courier New" w:cs="Courier New"/>
          <w:sz w:val="20"/>
          <w:szCs w:val="24"/>
          <w:lang w:val="en-US"/>
        </w:rPr>
        <w:t xml:space="preserve">=1095.633, flag=0, </w:t>
      </w:r>
      <w:proofErr w:type="spellStart"/>
      <w:r w:rsidRPr="00B9126C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B9126C">
        <w:rPr>
          <w:rFonts w:ascii="Courier New" w:hAnsi="Courier New" w:cs="Courier New"/>
          <w:sz w:val="20"/>
          <w:szCs w:val="24"/>
          <w:lang w:val="en-US"/>
        </w:rPr>
        <w:t xml:space="preserve">=9.999e-13, </w:t>
      </w:r>
      <w:proofErr w:type="spellStart"/>
      <w:r w:rsidRPr="00B9126C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B9126C">
        <w:rPr>
          <w:rFonts w:ascii="Courier New" w:hAnsi="Courier New" w:cs="Courier New"/>
          <w:sz w:val="20"/>
          <w:szCs w:val="24"/>
          <w:lang w:val="en-US"/>
        </w:rPr>
        <w:t>=100833</w:t>
      </w:r>
    </w:p>
    <w:p w:rsidR="00B9126C" w:rsidRPr="00B9126C" w:rsidRDefault="00B9126C" w:rsidP="00B91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B9126C">
        <w:rPr>
          <w:rFonts w:ascii="Courier New" w:hAnsi="Courier New" w:cs="Courier New"/>
          <w:sz w:val="20"/>
          <w:szCs w:val="24"/>
          <w:lang w:val="en-US"/>
        </w:rPr>
        <w:t>etime_in_seconds</w:t>
      </w:r>
      <w:proofErr w:type="spellEnd"/>
      <w:r w:rsidRPr="00B9126C">
        <w:rPr>
          <w:rFonts w:ascii="Courier New" w:hAnsi="Courier New" w:cs="Courier New"/>
          <w:sz w:val="20"/>
          <w:szCs w:val="24"/>
          <w:lang w:val="en-US"/>
        </w:rPr>
        <w:t xml:space="preserve"> =</w:t>
      </w:r>
    </w:p>
    <w:p w:rsidR="00B9126C" w:rsidRDefault="00B9126C" w:rsidP="00B91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B9126C">
        <w:rPr>
          <w:rFonts w:ascii="Courier New" w:hAnsi="Courier New" w:cs="Courier New"/>
          <w:sz w:val="20"/>
          <w:szCs w:val="24"/>
          <w:lang w:val="en-US"/>
        </w:rPr>
        <w:t xml:space="preserve">   1.1005e+04</w:t>
      </w:r>
    </w:p>
    <w:p w:rsidR="001E73B1" w:rsidRPr="001E73B1" w:rsidRDefault="001E73B1" w:rsidP="001E73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=176400;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>=12; Time_kd_l1=0.896; time_P1_constr=32214.771;</w:t>
      </w: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>=3.036</w:t>
      </w: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=0.069,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=5.407, flag=0,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=8.036e-13,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>=180.0</w:t>
      </w: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=0.077,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=3.011, flag=0,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=6.547e-13,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>=180.0</w:t>
      </w: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=4030.196, flag=0,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=1.000e-12, </w:t>
      </w: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>=166207</w:t>
      </w:r>
    </w:p>
    <w:p w:rsidR="00011864" w:rsidRP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011864">
        <w:rPr>
          <w:rFonts w:ascii="Courier New" w:hAnsi="Courier New" w:cs="Courier New"/>
          <w:sz w:val="20"/>
          <w:szCs w:val="24"/>
          <w:lang w:val="en-US"/>
        </w:rPr>
        <w:t>etime_in_seconds</w:t>
      </w:r>
      <w:proofErr w:type="spellEnd"/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 =</w:t>
      </w:r>
    </w:p>
    <w:p w:rsid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011864">
        <w:rPr>
          <w:rFonts w:ascii="Courier New" w:hAnsi="Courier New" w:cs="Courier New"/>
          <w:sz w:val="20"/>
          <w:szCs w:val="24"/>
          <w:lang w:val="en-US"/>
        </w:rPr>
        <w:t xml:space="preserve">   3.6267e+04</w:t>
      </w:r>
    </w:p>
    <w:p w:rsidR="00011864" w:rsidRDefault="00011864" w:rsidP="00011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A61209" w:rsidRPr="00A61209" w:rsidRDefault="00A61209" w:rsidP="00AB55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No_proc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=1;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No_nodes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=409600;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>=12; Time_kd_l1=2.264; time_P1_constr=167222.563;</w:t>
      </w:r>
    </w:p>
    <w:p w:rsidR="00A61209" w:rsidRPr="00A61209" w:rsidRDefault="00A61209" w:rsidP="00A6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time_sol_matlab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>=8.145</w:t>
      </w:r>
    </w:p>
    <w:p w:rsidR="00A61209" w:rsidRPr="00A61209" w:rsidRDefault="00A61209" w:rsidP="00A6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time_prec_bicg_ilu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=0.174,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time_sol_bicg_ilu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=18.057, flag=0,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=6.915e-13,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>=265.0</w:t>
      </w:r>
    </w:p>
    <w:p w:rsidR="00A61209" w:rsidRPr="00A61209" w:rsidRDefault="00A61209" w:rsidP="00A6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time_prec_cgs_ilu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=0.170,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time_sol_cgs_ilu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=9.427, flag=0,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 xml:space="preserve">=8.491e-13, </w:t>
      </w:r>
      <w:proofErr w:type="spellStart"/>
      <w:r w:rsidRPr="00A61209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A61209">
        <w:rPr>
          <w:rFonts w:ascii="Courier New" w:hAnsi="Courier New" w:cs="Courier New"/>
          <w:sz w:val="20"/>
          <w:szCs w:val="24"/>
          <w:lang w:val="en-US"/>
        </w:rPr>
        <w:t>=265.0</w:t>
      </w:r>
    </w:p>
    <w:p w:rsidR="005B1617" w:rsidRPr="005B1617" w:rsidRDefault="005B1617" w:rsidP="005B16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B1617">
        <w:rPr>
          <w:rFonts w:ascii="Courier New" w:hAnsi="Courier New" w:cs="Courier New"/>
          <w:sz w:val="20"/>
          <w:szCs w:val="24"/>
          <w:lang w:val="en-US"/>
        </w:rPr>
        <w:t>time_sol_Jacobi</w:t>
      </w:r>
      <w:proofErr w:type="spellEnd"/>
      <w:r w:rsidRPr="005B1617">
        <w:rPr>
          <w:rFonts w:ascii="Courier New" w:hAnsi="Courier New" w:cs="Courier New"/>
          <w:sz w:val="20"/>
          <w:szCs w:val="24"/>
          <w:lang w:val="en-US"/>
        </w:rPr>
        <w:t xml:space="preserve">=20717.091, flag=0, </w:t>
      </w:r>
      <w:proofErr w:type="spellStart"/>
      <w:r w:rsidRPr="005B1617">
        <w:rPr>
          <w:rFonts w:ascii="Courier New" w:hAnsi="Courier New" w:cs="Courier New"/>
          <w:sz w:val="20"/>
          <w:szCs w:val="24"/>
          <w:lang w:val="en-US"/>
        </w:rPr>
        <w:t>relres</w:t>
      </w:r>
      <w:proofErr w:type="spellEnd"/>
      <w:r w:rsidRPr="005B1617">
        <w:rPr>
          <w:rFonts w:ascii="Courier New" w:hAnsi="Courier New" w:cs="Courier New"/>
          <w:sz w:val="20"/>
          <w:szCs w:val="24"/>
          <w:lang w:val="en-US"/>
        </w:rPr>
        <w:t xml:space="preserve">=1.000e-12, </w:t>
      </w:r>
      <w:proofErr w:type="spellStart"/>
      <w:r w:rsidRPr="005B1617">
        <w:rPr>
          <w:rFonts w:ascii="Courier New" w:hAnsi="Courier New" w:cs="Courier New"/>
          <w:sz w:val="20"/>
          <w:szCs w:val="24"/>
          <w:lang w:val="en-US"/>
        </w:rPr>
        <w:t>No_iter</w:t>
      </w:r>
      <w:proofErr w:type="spellEnd"/>
      <w:r w:rsidRPr="005B1617">
        <w:rPr>
          <w:rFonts w:ascii="Courier New" w:hAnsi="Courier New" w:cs="Courier New"/>
          <w:sz w:val="20"/>
          <w:szCs w:val="24"/>
          <w:lang w:val="en-US"/>
        </w:rPr>
        <w:t>=366917</w:t>
      </w:r>
    </w:p>
    <w:p w:rsidR="005B1617" w:rsidRPr="005B1617" w:rsidRDefault="005B1617" w:rsidP="005B16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proofErr w:type="spellStart"/>
      <w:r w:rsidRPr="005B1617">
        <w:rPr>
          <w:rFonts w:ascii="Courier New" w:hAnsi="Courier New" w:cs="Courier New"/>
          <w:sz w:val="20"/>
          <w:szCs w:val="24"/>
          <w:lang w:val="en-US"/>
        </w:rPr>
        <w:t>etime_in_seconds</w:t>
      </w:r>
      <w:proofErr w:type="spellEnd"/>
      <w:r w:rsidRPr="005B1617">
        <w:rPr>
          <w:rFonts w:ascii="Courier New" w:hAnsi="Courier New" w:cs="Courier New"/>
          <w:sz w:val="20"/>
          <w:szCs w:val="24"/>
          <w:lang w:val="en-US"/>
        </w:rPr>
        <w:t xml:space="preserve"> =</w:t>
      </w:r>
    </w:p>
    <w:p w:rsidR="00E83A00" w:rsidRDefault="005B1617" w:rsidP="005B16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5B1617">
        <w:rPr>
          <w:rFonts w:ascii="Courier New" w:hAnsi="Courier New" w:cs="Courier New"/>
          <w:sz w:val="20"/>
          <w:szCs w:val="24"/>
          <w:lang w:val="en-US"/>
        </w:rPr>
        <w:t xml:space="preserve">   1.8714e+05</w:t>
      </w:r>
    </w:p>
    <w:p w:rsidR="00524D5A" w:rsidRDefault="00524D5A" w:rsidP="005B16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524D5A" w:rsidRPr="00524D5A" w:rsidRDefault="00524D5A" w:rsidP="005B1617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val="en-US"/>
        </w:rPr>
      </w:pPr>
      <w:r w:rsidRPr="00524D5A">
        <w:rPr>
          <w:rFonts w:cstheme="minorHAnsi"/>
          <w:szCs w:val="24"/>
          <w:lang w:val="en-US"/>
        </w:rPr>
        <w:t>Graphs are in excel file.</w:t>
      </w:r>
      <w:r w:rsidR="00C574EE">
        <w:rPr>
          <w:rFonts w:cstheme="minorHAnsi"/>
          <w:szCs w:val="24"/>
          <w:lang w:val="en-US"/>
        </w:rPr>
        <w:t xml:space="preserve"> </w:t>
      </w:r>
      <w:proofErr w:type="spellStart"/>
      <w:r w:rsidR="00C574EE">
        <w:rPr>
          <w:rFonts w:cstheme="minorHAnsi"/>
          <w:szCs w:val="24"/>
          <w:lang w:val="en-US"/>
        </w:rPr>
        <w:t>No_iter</w:t>
      </w:r>
      <w:proofErr w:type="spellEnd"/>
      <w:r w:rsidR="00C574EE">
        <w:rPr>
          <w:rFonts w:cstheme="minorHAnsi"/>
          <w:szCs w:val="24"/>
          <w:lang w:val="en-US"/>
        </w:rPr>
        <w:t xml:space="preserve"> should be NOT equal for </w:t>
      </w:r>
      <w:proofErr w:type="spellStart"/>
      <w:r w:rsidR="00C574EE">
        <w:rPr>
          <w:rFonts w:cstheme="minorHAnsi"/>
          <w:szCs w:val="24"/>
          <w:lang w:val="en-US"/>
        </w:rPr>
        <w:t>bicg</w:t>
      </w:r>
      <w:proofErr w:type="spellEnd"/>
      <w:r w:rsidR="00C574EE">
        <w:rPr>
          <w:rFonts w:cstheme="minorHAnsi"/>
          <w:szCs w:val="24"/>
          <w:lang w:val="en-US"/>
        </w:rPr>
        <w:t xml:space="preserve"> and </w:t>
      </w:r>
      <w:proofErr w:type="spellStart"/>
      <w:r w:rsidR="00C574EE">
        <w:rPr>
          <w:rFonts w:cstheme="minorHAnsi"/>
          <w:szCs w:val="24"/>
          <w:lang w:val="en-US"/>
        </w:rPr>
        <w:t>cgs</w:t>
      </w:r>
      <w:proofErr w:type="spellEnd"/>
      <w:r w:rsidR="00C574EE">
        <w:rPr>
          <w:rFonts w:cstheme="minorHAnsi"/>
          <w:szCs w:val="24"/>
          <w:lang w:val="en-US"/>
        </w:rPr>
        <w:t xml:space="preserve"> (there was an error in the </w:t>
      </w:r>
      <w:proofErr w:type="spellStart"/>
      <w:r w:rsidR="00C574EE">
        <w:rPr>
          <w:rFonts w:cstheme="minorHAnsi"/>
          <w:szCs w:val="24"/>
          <w:lang w:val="en-US"/>
        </w:rPr>
        <w:t>Matlab</w:t>
      </w:r>
      <w:proofErr w:type="spellEnd"/>
      <w:r w:rsidR="00C574EE">
        <w:rPr>
          <w:rFonts w:cstheme="minorHAnsi"/>
          <w:szCs w:val="24"/>
          <w:lang w:val="en-US"/>
        </w:rPr>
        <w:t xml:space="preserve"> code).</w:t>
      </w:r>
    </w:p>
    <w:p w:rsidR="00524D5A" w:rsidRDefault="00524D5A" w:rsidP="005B16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524D5A" w:rsidRDefault="00524D5A" w:rsidP="005B16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4"/>
          <w:lang w:val="en-US"/>
        </w:rPr>
      </w:pPr>
      <w:r w:rsidRPr="00524D5A">
        <w:rPr>
          <w:rFonts w:cstheme="minorHAnsi"/>
          <w:b/>
          <w:szCs w:val="24"/>
          <w:lang w:val="en-US"/>
        </w:rPr>
        <w:t>Other parameters from autoTest.txt:</w:t>
      </w:r>
    </w:p>
    <w:p w:rsidR="00524D5A" w:rsidRPr="00524D5A" w:rsidRDefault="00524D5A" w:rsidP="005B16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4"/>
          <w:lang w:val="en-US"/>
        </w:rPr>
      </w:pPr>
    </w:p>
    <w:p w:rsidR="00524D5A" w:rsidRPr="00524D5A" w:rsidRDefault="00524D5A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524D5A">
        <w:rPr>
          <w:rFonts w:ascii="Courier New" w:hAnsi="Courier New" w:cs="Courier New"/>
          <w:sz w:val="20"/>
          <w:szCs w:val="24"/>
          <w:lang w:val="en-US"/>
        </w:rPr>
        <w:lastRenderedPageBreak/>
        <w:t xml:space="preserve">%method= 1 MLS-type= </w:t>
      </w:r>
      <w:proofErr w:type="gramStart"/>
      <w:r w:rsidRPr="00524D5A">
        <w:rPr>
          <w:rFonts w:ascii="Courier New" w:hAnsi="Courier New" w:cs="Courier New"/>
          <w:sz w:val="20"/>
          <w:szCs w:val="24"/>
          <w:lang w:val="en-US"/>
        </w:rPr>
        <w:t>MLS ,</w:t>
      </w:r>
      <w:proofErr w:type="gram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rHole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= 0.000 , C= 1.000 ,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seriesLength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= 50 </w:t>
      </w:r>
    </w:p>
    <w:p w:rsidR="00524D5A" w:rsidRPr="00524D5A" w:rsidRDefault="00524D5A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524D5A">
        <w:rPr>
          <w:rFonts w:ascii="Courier New" w:hAnsi="Courier New" w:cs="Courier New"/>
          <w:sz w:val="20"/>
          <w:szCs w:val="24"/>
          <w:lang w:val="en-US"/>
        </w:rPr>
        <w:t>%</w:t>
      </w:r>
      <w:proofErr w:type="spellStart"/>
      <w:proofErr w:type="gramStart"/>
      <w:r w:rsidRPr="00524D5A">
        <w:rPr>
          <w:rFonts w:ascii="Courier New" w:hAnsi="Courier New" w:cs="Courier New"/>
          <w:sz w:val="20"/>
          <w:szCs w:val="24"/>
          <w:lang w:val="en-US"/>
        </w:rPr>
        <w:t>numNod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seed</w:t>
      </w:r>
      <w:proofErr w:type="gram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irreg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factor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degre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Iorder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nI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aInte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aQuad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eval_dim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avgerr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maxerr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     errL2         errH1     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run_time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    </w:t>
      </w:r>
      <w:proofErr w:type="spellStart"/>
      <w:r w:rsidRPr="00524D5A">
        <w:rPr>
          <w:rFonts w:ascii="Courier New" w:hAnsi="Courier New" w:cs="Courier New"/>
          <w:sz w:val="20"/>
          <w:szCs w:val="24"/>
          <w:lang w:val="en-US"/>
        </w:rPr>
        <w:t>exec_time</w:t>
      </w:r>
      <w:proofErr w:type="spell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</w:t>
      </w:r>
    </w:p>
    <w:p w:rsidR="00524D5A" w:rsidRDefault="00524D5A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409600     </w:t>
      </w:r>
      <w:proofErr w:type="gramStart"/>
      <w:r w:rsidRPr="00524D5A">
        <w:rPr>
          <w:rFonts w:ascii="Courier New" w:hAnsi="Courier New" w:cs="Courier New"/>
          <w:sz w:val="20"/>
          <w:szCs w:val="24"/>
          <w:lang w:val="en-US"/>
        </w:rPr>
        <w:t>17  0.200</w:t>
      </w:r>
      <w:proofErr w:type="gramEnd"/>
      <w:r w:rsidRPr="00524D5A">
        <w:rPr>
          <w:rFonts w:ascii="Courier New" w:hAnsi="Courier New" w:cs="Courier New"/>
          <w:sz w:val="20"/>
          <w:szCs w:val="24"/>
          <w:lang w:val="en-US"/>
        </w:rPr>
        <w:t xml:space="preserve">      1    </w:t>
      </w:r>
    </w:p>
    <w:p w:rsidR="002A1AF3" w:rsidRDefault="002A1AF3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p w:rsidR="002A1AF3" w:rsidRDefault="002A1AF3" w:rsidP="00524D5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33DAA" w:rsidRPr="00033DAA" w:rsidRDefault="00033DAA" w:rsidP="00033DAA">
      <w:pPr>
        <w:rPr>
          <w:rFonts w:eastAsia="Times New Roman" w:cs="Times New Roman"/>
          <w:b/>
          <w:sz w:val="24"/>
          <w:lang w:val="en-US"/>
        </w:rPr>
      </w:pPr>
      <w:r w:rsidRPr="00033DAA">
        <w:rPr>
          <w:rFonts w:eastAsia="Times New Roman" w:cs="Times New Roman"/>
          <w:b/>
          <w:sz w:val="24"/>
          <w:lang w:val="en-US"/>
        </w:rPr>
        <w:t>System solvers</w:t>
      </w:r>
    </w:p>
    <w:p w:rsidR="00033DAA" w:rsidRPr="00033DAA" w:rsidRDefault="00033DAA" w:rsidP="00033DAA">
      <w:pPr>
        <w:rPr>
          <w:rFonts w:eastAsia="Times New Roman" w:cs="Times New Roman"/>
          <w:b/>
          <w:sz w:val="24"/>
          <w:lang w:val="en-US"/>
        </w:rPr>
      </w:pPr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  <w:r w:rsidRPr="00033DAA">
        <w:rPr>
          <w:rFonts w:eastAsia="Times New Roman" w:cs="Times New Roman"/>
          <w:sz w:val="24"/>
          <w:lang w:val="en-US"/>
        </w:rPr>
        <w:t xml:space="preserve">We can use </w:t>
      </w:r>
      <w:proofErr w:type="spellStart"/>
      <w:r w:rsidRPr="00033DAA">
        <w:rPr>
          <w:rFonts w:eastAsia="Times New Roman" w:cs="Times New Roman"/>
          <w:sz w:val="24"/>
          <w:lang w:val="en-US"/>
        </w:rPr>
        <w:t>MAtLab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 solvers, e.g. \, </w:t>
      </w:r>
      <w:proofErr w:type="spellStart"/>
      <w:r w:rsidRPr="00033DAA">
        <w:rPr>
          <w:rFonts w:eastAsia="Times New Roman" w:cs="Times New Roman"/>
          <w:sz w:val="24"/>
          <w:lang w:val="en-US"/>
        </w:rPr>
        <w:t>BiCGstab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cgm</w:t>
      </w:r>
      <w:proofErr w:type="spellEnd"/>
      <w:r w:rsidRPr="00033DAA">
        <w:rPr>
          <w:rFonts w:eastAsia="Times New Roman" w:cs="Times New Roman"/>
          <w:sz w:val="24"/>
          <w:lang w:val="en-US"/>
        </w:rPr>
        <w:t>, etc. The following external solvers are also implemented:</w:t>
      </w:r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  <w:r w:rsidRPr="00033DAA">
        <w:rPr>
          <w:rFonts w:eastAsia="Times New Roman" w:cs="Times New Roman"/>
          <w:sz w:val="24"/>
          <w:lang w:val="en-US"/>
        </w:rPr>
        <w:t xml:space="preserve">Jacobi (parallel version in the script: </w:t>
      </w:r>
      <w:proofErr w:type="spellStart"/>
      <w:r w:rsidRPr="00033DAA">
        <w:rPr>
          <w:rFonts w:eastAsia="Times New Roman" w:cs="Times New Roman"/>
          <w:sz w:val="24"/>
          <w:lang w:val="en-US"/>
        </w:rPr>
        <w:t>Jacobi_solve</w:t>
      </w:r>
      <w:proofErr w:type="spellEnd"/>
      <w:r w:rsidRPr="00033DAA">
        <w:rPr>
          <w:rFonts w:eastAsia="Times New Roman" w:cs="Times New Roman"/>
          <w:sz w:val="24"/>
          <w:lang w:val="en-US"/>
        </w:rPr>
        <w:t>),</w:t>
      </w:r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  <w:r w:rsidRPr="00033DAA">
        <w:rPr>
          <w:rFonts w:eastAsia="Times New Roman" w:cs="Times New Roman"/>
          <w:sz w:val="24"/>
          <w:lang w:val="en-US"/>
        </w:rPr>
        <w:t xml:space="preserve">Gauss-Seidel (in the script: </w:t>
      </w:r>
      <w:proofErr w:type="spellStart"/>
      <w:r w:rsidRPr="00033DAA">
        <w:rPr>
          <w:rFonts w:eastAsia="Times New Roman" w:cs="Times New Roman"/>
          <w:sz w:val="24"/>
          <w:lang w:val="en-US"/>
        </w:rPr>
        <w:t>GS_SOR_solve</w:t>
      </w:r>
      <w:proofErr w:type="spellEnd"/>
      <w:r w:rsidRPr="00033DAA">
        <w:rPr>
          <w:rFonts w:eastAsia="Times New Roman" w:cs="Times New Roman"/>
          <w:sz w:val="24"/>
          <w:lang w:val="en-US"/>
        </w:rPr>
        <w:t>),</w:t>
      </w:r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  <w:r w:rsidRPr="00033DAA">
        <w:rPr>
          <w:rFonts w:eastAsia="Times New Roman" w:cs="Times New Roman"/>
          <w:sz w:val="24"/>
          <w:lang w:val="en-US"/>
        </w:rPr>
        <w:t xml:space="preserve">Multi-grid (the following scripts are necessary: </w:t>
      </w:r>
      <w:proofErr w:type="spellStart"/>
      <w:r w:rsidRPr="00033DAA">
        <w:rPr>
          <w:rFonts w:eastAsia="Times New Roman" w:cs="Times New Roman"/>
          <w:sz w:val="24"/>
          <w:lang w:val="en-US"/>
        </w:rPr>
        <w:t>mgsolve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mgvcycle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mgiter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 and </w:t>
      </w:r>
      <w:proofErr w:type="spellStart"/>
      <w:r w:rsidRPr="00033DAA">
        <w:rPr>
          <w:rFonts w:eastAsia="Times New Roman" w:cs="Times New Roman"/>
          <w:sz w:val="24"/>
          <w:lang w:val="en-US"/>
        </w:rPr>
        <w:t>Common_functions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: </w:t>
      </w:r>
      <w:proofErr w:type="spellStart"/>
      <w:r w:rsidRPr="00033DAA">
        <w:rPr>
          <w:rFonts w:eastAsia="Times New Roman" w:cs="Times New Roman"/>
          <w:sz w:val="24"/>
          <w:lang w:val="en-US"/>
        </w:rPr>
        <w:t>createmfreenodes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getavgnodaldistance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getsupdomain</w:t>
      </w:r>
      <w:proofErr w:type="spellEnd"/>
      <w:r w:rsidRPr="00033DAA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033DAA">
        <w:rPr>
          <w:rFonts w:eastAsia="Times New Roman" w:cs="Times New Roman"/>
          <w:sz w:val="24"/>
          <w:lang w:val="en-US"/>
        </w:rPr>
        <w:t>findClosestNodes</w:t>
      </w:r>
      <w:proofErr w:type="spellEnd"/>
      <w:r w:rsidRPr="00033DAA">
        <w:rPr>
          <w:rFonts w:eastAsia="Times New Roman" w:cs="Times New Roman"/>
          <w:sz w:val="24"/>
          <w:lang w:val="en-US"/>
        </w:rPr>
        <w:t>)</w:t>
      </w:r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  <w:r w:rsidRPr="00033DAA">
        <w:rPr>
          <w:rFonts w:eastAsia="Times New Roman" w:cs="Times New Roman"/>
          <w:sz w:val="24"/>
          <w:lang w:val="en-US"/>
        </w:rPr>
        <w:t xml:space="preserve">CG   - to be </w:t>
      </w:r>
      <w:proofErr w:type="gramStart"/>
      <w:r w:rsidRPr="00033DAA">
        <w:rPr>
          <w:rFonts w:eastAsia="Times New Roman" w:cs="Times New Roman"/>
          <w:sz w:val="24"/>
          <w:lang w:val="en-US"/>
        </w:rPr>
        <w:t>implemented,...</w:t>
      </w:r>
      <w:proofErr w:type="gramEnd"/>
    </w:p>
    <w:p w:rsidR="00033DAA" w:rsidRPr="00033DAA" w:rsidRDefault="00033DAA" w:rsidP="00033DAA">
      <w:pPr>
        <w:rPr>
          <w:rFonts w:eastAsia="Times New Roman" w:cs="Times New Roman"/>
          <w:sz w:val="24"/>
          <w:lang w:val="en-US"/>
        </w:rPr>
      </w:pPr>
    </w:p>
    <w:p w:rsidR="00033DAA" w:rsidRPr="002A1AF3" w:rsidRDefault="00033DAA" w:rsidP="00524D5A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GoBack"/>
      <w:bookmarkEnd w:id="0"/>
    </w:p>
    <w:p w:rsidR="002A1AF3" w:rsidRPr="002A1AF3" w:rsidRDefault="002A1AF3" w:rsidP="002A1AF3">
      <w:pPr>
        <w:rPr>
          <w:b/>
        </w:rPr>
      </w:pPr>
      <w:r w:rsidRPr="002A1AF3">
        <w:rPr>
          <w:b/>
        </w:rPr>
        <w:t xml:space="preserve">Add Multigrid V-cycle in F-cycle. </w:t>
      </w:r>
    </w:p>
    <w:p w:rsidR="002A1AF3" w:rsidRDefault="002A1AF3" w:rsidP="002A1AF3">
      <w:r>
        <w:t>Error MG-v in MG-f dosežeta enako napako na 5 decimalk, pričakovano, ker je bila toleranca 10^-6.</w:t>
      </w:r>
    </w:p>
    <w:p w:rsidR="002A1AF3" w:rsidRDefault="002A1AF3" w:rsidP="002A1AF3">
      <w:r>
        <w:rPr>
          <w:noProof/>
          <w:lang w:val="en-US"/>
        </w:rPr>
        <w:drawing>
          <wp:inline distT="0" distB="0" distL="0" distR="0">
            <wp:extent cx="4035425" cy="302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52" w:rsidRPr="00254B52" w:rsidRDefault="00254B52" w:rsidP="00254B52">
      <w:pPr>
        <w:spacing w:after="0"/>
        <w:rPr>
          <w:rFonts w:eastAsia="Times New Roman" w:cs="Times New Roman"/>
          <w:noProof/>
          <w:lang w:val="en-US"/>
        </w:rPr>
      </w:pPr>
      <w:r w:rsidRPr="00254B52">
        <w:rPr>
          <w:rFonts w:eastAsia="Times New Roman" w:cs="Times New Roman"/>
          <w:noProof/>
          <w:lang w:val="en-US"/>
        </w:rPr>
        <w:t>Multigrid F-cycle</w:t>
      </w:r>
      <w:r w:rsidR="005F3959">
        <w:rPr>
          <w:rFonts w:eastAsia="Times New Roman" w:cs="Times New Roman"/>
          <w:noProof/>
          <w:lang w:val="en-US"/>
        </w:rPr>
        <w:t xml:space="preserve"> (IJS computer)</w:t>
      </w:r>
      <w:r w:rsidRPr="00254B52">
        <w:rPr>
          <w:rFonts w:eastAsia="Times New Roman" w:cs="Times New Roman"/>
          <w:noProof/>
          <w:lang w:val="en-US"/>
        </w:rPr>
        <w:t>:</w:t>
      </w:r>
    </w:p>
    <w:p w:rsidR="005F3959" w:rsidRDefault="005F3959" w:rsidP="00254B52">
      <w:pPr>
        <w:spacing w:after="0"/>
        <w:rPr>
          <w:rFonts w:eastAsia="Times New Roman" w:cs="Times New Roman"/>
        </w:rPr>
      </w:pPr>
    </w:p>
    <w:p w:rsidR="005F3959" w:rsidRPr="004F3402" w:rsidRDefault="004F3402" w:rsidP="005F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6"/>
          <w:lang w:val="en-US"/>
        </w:rPr>
      </w:pPr>
      <w:proofErr w:type="spellStart"/>
      <w:r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>intPX</w:t>
      </w:r>
      <w:proofErr w:type="spellEnd"/>
      <w:r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= </w:t>
      </w:r>
      <w:r w:rsidR="005F3959"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>[18,38,78,158, 198</w:t>
      </w:r>
      <w:proofErr w:type="gramStart"/>
      <w:r w:rsidR="005F3959"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>]  %</w:t>
      </w:r>
      <w:proofErr w:type="gramEnd"/>
      <w:r w:rsidR="005F3959" w:rsidRPr="004F3402">
        <w:rPr>
          <w:rFonts w:ascii="Courier New" w:hAnsi="Courier New" w:cs="Courier New"/>
          <w:color w:val="000000"/>
          <w:sz w:val="20"/>
          <w:szCs w:val="26"/>
          <w:lang w:val="en-US"/>
        </w:rPr>
        <w:t>in greater systems there a memory overflow error</w:t>
      </w:r>
    </w:p>
    <w:p w:rsidR="005F3959" w:rsidRDefault="005F3959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 xml:space="preserve">No_proc=1; No_nodes=400; nI=11; Time_kd_l1=0.079; time_P1_constr=1.663; 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time_sol_mg-f=1.193, flag=0, relres=3.053e-13, No_iter=5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No_proc=1; No_nodes=1600; nI=11; Time_kd_l1=0.023; time_P1_constr=6.967;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time_sol_mg-f=13.439, flag=0, relres=1.119e-13, No_iter=8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No_proc=1; No_nodes=6400; nI=11; Time_kd_l1=0.032; time_P1_constr=44.648;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time_sol_mg-f=168.467, flag=0, relres=1.731e-13, No_iter=9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No_proc=1; No_nodes=14400; nI=11; Time_kd_l1=0.063; time_P1_constr=154.614;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time_sol_mg-f=871.866, flag=0, relres=2.422e-13, No_iter=10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No_proc=1; No_nodes=25600; nI=11; Time_kd_l1=0.122; time_P1_constr=460.814;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time_sol_mg-f=2873.514, flag=0, relres=1.874e-13, No_iter=11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No_proc=1; No_nodes=40000; nI=11; Time_kd_l1=0.181; time_P1_constr=1239.718;</w:t>
      </w:r>
    </w:p>
    <w:p w:rsidR="00254B52" w:rsidRPr="00254B52" w:rsidRDefault="00254B52" w:rsidP="00254B52">
      <w:pPr>
        <w:spacing w:after="0"/>
        <w:rPr>
          <w:rFonts w:eastAsia="Times New Roman" w:cs="Times New Roman"/>
        </w:rPr>
      </w:pPr>
      <w:r w:rsidRPr="00254B52">
        <w:rPr>
          <w:rFonts w:eastAsia="Times New Roman" w:cs="Times New Roman"/>
        </w:rPr>
        <w:t>time_sol_mg-f=6917.744, flag=0, relres=3.184e-13, No_iter=9</w:t>
      </w:r>
    </w:p>
    <w:p w:rsidR="00254B52" w:rsidRPr="00254B52" w:rsidRDefault="00254B52" w:rsidP="00254B5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n-US"/>
        </w:rPr>
      </w:pPr>
    </w:p>
    <w:p w:rsidR="00254B52" w:rsidRDefault="004F3402" w:rsidP="002A1AF3">
      <w:r w:rsidRPr="00725CE4">
        <w:rPr>
          <w:highlight w:val="yellow"/>
        </w:rPr>
        <w:t xml:space="preserve">Practically, in the same range as assembling. Maybe because of </w:t>
      </w:r>
      <w:r w:rsidR="00725CE4" w:rsidRPr="00725CE4">
        <w:rPr>
          <w:highlight w:val="yellow"/>
        </w:rPr>
        <w:t>support domain search? Could be made faster?</w:t>
      </w:r>
    </w:p>
    <w:p w:rsidR="002A1AF3" w:rsidRPr="00A61209" w:rsidRDefault="002A1AF3" w:rsidP="00524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</w:p>
    <w:sectPr w:rsidR="002A1AF3" w:rsidRPr="00A612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B205F"/>
    <w:multiLevelType w:val="hybridMultilevel"/>
    <w:tmpl w:val="18ACC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B9"/>
    <w:rsid w:val="00011864"/>
    <w:rsid w:val="00033DAA"/>
    <w:rsid w:val="0008631E"/>
    <w:rsid w:val="001E73B1"/>
    <w:rsid w:val="00253AF5"/>
    <w:rsid w:val="00254B52"/>
    <w:rsid w:val="002A1AF3"/>
    <w:rsid w:val="002B7D7B"/>
    <w:rsid w:val="004D0BB8"/>
    <w:rsid w:val="004F3402"/>
    <w:rsid w:val="00524D5A"/>
    <w:rsid w:val="0053681D"/>
    <w:rsid w:val="00586FB9"/>
    <w:rsid w:val="00592C0B"/>
    <w:rsid w:val="00596D3C"/>
    <w:rsid w:val="005B1617"/>
    <w:rsid w:val="005B76A4"/>
    <w:rsid w:val="005C5E4F"/>
    <w:rsid w:val="005F3959"/>
    <w:rsid w:val="0060138A"/>
    <w:rsid w:val="006354D1"/>
    <w:rsid w:val="00725CE4"/>
    <w:rsid w:val="007E7659"/>
    <w:rsid w:val="00952FA6"/>
    <w:rsid w:val="00A145ED"/>
    <w:rsid w:val="00A426D8"/>
    <w:rsid w:val="00A61209"/>
    <w:rsid w:val="00A72A6A"/>
    <w:rsid w:val="00AB55B3"/>
    <w:rsid w:val="00B45FAA"/>
    <w:rsid w:val="00B835CE"/>
    <w:rsid w:val="00B9126C"/>
    <w:rsid w:val="00C13C77"/>
    <w:rsid w:val="00C574EE"/>
    <w:rsid w:val="00C62AC6"/>
    <w:rsid w:val="00D07546"/>
    <w:rsid w:val="00E83A00"/>
    <w:rsid w:val="00E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1A58"/>
  <w15:chartTrackingRefBased/>
  <w15:docId w15:val="{863B7FB7-3815-4C15-926C-A1D2E4A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5740</TotalTime>
  <Pages>7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22</cp:revision>
  <dcterms:created xsi:type="dcterms:W3CDTF">2020-04-25T14:01:00Z</dcterms:created>
  <dcterms:modified xsi:type="dcterms:W3CDTF">2020-05-30T09:37:00Z</dcterms:modified>
</cp:coreProperties>
</file>